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1D" w:rsidRPr="00297376" w:rsidRDefault="00A92F1D" w:rsidP="00A92F1D">
      <w:pPr>
        <w:spacing w:before="120"/>
        <w:jc w:val="center"/>
        <w:rPr>
          <w:rFonts w:ascii="Garamond" w:hAnsi="Garamond" w:cs="Arial"/>
          <w:b/>
          <w:smallCaps/>
          <w:color w:val="333399"/>
        </w:rPr>
      </w:pPr>
      <w:r w:rsidRPr="00297376">
        <w:rPr>
          <w:rFonts w:ascii="Garamond" w:hAnsi="Garamond" w:cs="Arial"/>
          <w:b/>
          <w:smallCaps/>
          <w:color w:val="333399"/>
        </w:rPr>
        <w:t>Avaliação do desempenho</w:t>
      </w:r>
    </w:p>
    <w:p w:rsidR="00A92F1D" w:rsidRDefault="00A92F1D" w:rsidP="00A92F1D">
      <w:pPr>
        <w:spacing w:before="120"/>
        <w:jc w:val="center"/>
        <w:rPr>
          <w:rFonts w:ascii="Garamond" w:hAnsi="Garamond" w:cs="Arial"/>
          <w:b/>
          <w:smallCaps/>
          <w:color w:val="333399"/>
        </w:rPr>
      </w:pPr>
      <w:r w:rsidRPr="00505556">
        <w:rPr>
          <w:rFonts w:ascii="Garamond" w:hAnsi="Garamond" w:cs="Arial"/>
          <w:b/>
          <w:smallCaps/>
          <w:color w:val="333399"/>
        </w:rPr>
        <w:t>AVALIAÇÃO COM BASE NAS COMPETÊNCIAS</w:t>
      </w:r>
    </w:p>
    <w:p w:rsidR="00A92F1D" w:rsidRPr="007567FE" w:rsidRDefault="00A92F1D" w:rsidP="00A92F1D">
      <w:pPr>
        <w:spacing w:before="120"/>
        <w:jc w:val="center"/>
        <w:rPr>
          <w:rFonts w:ascii="Garamond" w:hAnsi="Garamond" w:cs="Arial"/>
          <w:b/>
          <w:smallCaps/>
          <w:color w:val="333399"/>
        </w:rPr>
      </w:pPr>
      <w:r w:rsidRPr="00297376">
        <w:rPr>
          <w:rFonts w:ascii="Garamond" w:hAnsi="Garamond" w:cs="Arial"/>
          <w:b/>
          <w:smallCaps/>
          <w:color w:val="333399"/>
        </w:rPr>
        <w:t>Ficha de Avaliação</w:t>
      </w:r>
      <w:r w:rsidRPr="007567FE">
        <w:rPr>
          <w:rFonts w:ascii="Garamond" w:hAnsi="Garamond" w:cs="Arial"/>
          <w:b/>
          <w:smallCaps/>
          <w:color w:val="333399"/>
        </w:rPr>
        <w:t xml:space="preserve"> </w:t>
      </w:r>
    </w:p>
    <w:p w:rsidR="00A92F1D" w:rsidRPr="00297376" w:rsidRDefault="00A92F1D" w:rsidP="00A92F1D">
      <w:pPr>
        <w:spacing w:before="120"/>
        <w:jc w:val="center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>
        <w:rPr>
          <w:rFonts w:ascii="Garamond" w:hAnsi="Garamond" w:cs="Arial"/>
          <w:smallCaps/>
          <w:color w:val="333399"/>
        </w:rPr>
        <w:t>Departamento</w:t>
      </w:r>
      <w:r w:rsidRPr="00297376">
        <w:rPr>
          <w:rFonts w:ascii="Garamond" w:hAnsi="Garamond" w:cs="Arial"/>
          <w:color w:val="333399"/>
        </w:rPr>
        <w:t xml:space="preserve"> __________________________________________________________________</w:t>
      </w: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/>
          <w:smallCaps/>
          <w:color w:val="333399"/>
        </w:rPr>
      </w:pPr>
      <w:r>
        <w:rPr>
          <w:rFonts w:ascii="Garamond" w:hAnsi="Garamond" w:cs="Arial"/>
          <w:smallCaps/>
          <w:color w:val="333399"/>
        </w:rPr>
        <w:t>Serviço _________________________________________________________________________</w:t>
      </w:r>
    </w:p>
    <w:p w:rsidR="00A92F1D" w:rsidRPr="00297376" w:rsidRDefault="00A92F1D" w:rsidP="00A92F1D">
      <w:pPr>
        <w:jc w:val="both"/>
        <w:rPr>
          <w:rFonts w:ascii="Garamond" w:hAnsi="Garamond"/>
          <w:color w:val="333399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A92F1D" w:rsidRPr="00297376" w:rsidTr="002A32A8">
        <w:trPr>
          <w:trHeight w:val="278"/>
        </w:trPr>
        <w:tc>
          <w:tcPr>
            <w:tcW w:w="1493" w:type="dxa"/>
            <w:vAlign w:val="center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b/>
                <w:color w:val="333399"/>
              </w:rPr>
            </w:pPr>
            <w:r w:rsidRPr="00297376">
              <w:rPr>
                <w:rFonts w:ascii="Garamond" w:hAnsi="Garamond" w:cs="Arial"/>
                <w:b/>
                <w:color w:val="333399"/>
              </w:rPr>
              <w:t>NIF</w:t>
            </w:r>
          </w:p>
        </w:tc>
        <w:tc>
          <w:tcPr>
            <w:tcW w:w="480" w:type="dxa"/>
          </w:tcPr>
          <w:p w:rsidR="00A92F1D" w:rsidRPr="00297376" w:rsidRDefault="00A92F1D" w:rsidP="002A32A8">
            <w:pPr>
              <w:jc w:val="both"/>
              <w:rPr>
                <w:rFonts w:ascii="Garamond" w:hAnsi="Garamond"/>
                <w:color w:val="333399"/>
              </w:rPr>
            </w:pPr>
          </w:p>
        </w:tc>
        <w:tc>
          <w:tcPr>
            <w:tcW w:w="480" w:type="dxa"/>
          </w:tcPr>
          <w:p w:rsidR="00A92F1D" w:rsidRPr="00297376" w:rsidRDefault="00A92F1D" w:rsidP="002A32A8">
            <w:pPr>
              <w:jc w:val="both"/>
              <w:rPr>
                <w:rFonts w:ascii="Garamond" w:hAnsi="Garamond"/>
                <w:color w:val="333399"/>
              </w:rPr>
            </w:pPr>
          </w:p>
        </w:tc>
        <w:tc>
          <w:tcPr>
            <w:tcW w:w="480" w:type="dxa"/>
          </w:tcPr>
          <w:p w:rsidR="00A92F1D" w:rsidRPr="00297376" w:rsidRDefault="00A92F1D" w:rsidP="002A32A8">
            <w:pPr>
              <w:jc w:val="both"/>
              <w:rPr>
                <w:rFonts w:ascii="Garamond" w:hAnsi="Garamond"/>
                <w:color w:val="333399"/>
              </w:rPr>
            </w:pPr>
          </w:p>
        </w:tc>
        <w:tc>
          <w:tcPr>
            <w:tcW w:w="480" w:type="dxa"/>
          </w:tcPr>
          <w:p w:rsidR="00A92F1D" w:rsidRPr="00297376" w:rsidRDefault="00A92F1D" w:rsidP="002A32A8">
            <w:pPr>
              <w:jc w:val="both"/>
              <w:rPr>
                <w:rFonts w:ascii="Garamond" w:hAnsi="Garamond"/>
                <w:color w:val="333399"/>
              </w:rPr>
            </w:pPr>
          </w:p>
        </w:tc>
        <w:tc>
          <w:tcPr>
            <w:tcW w:w="480" w:type="dxa"/>
          </w:tcPr>
          <w:p w:rsidR="00A92F1D" w:rsidRPr="00297376" w:rsidRDefault="00A92F1D" w:rsidP="002A32A8">
            <w:pPr>
              <w:jc w:val="both"/>
              <w:rPr>
                <w:rFonts w:ascii="Garamond" w:hAnsi="Garamond"/>
                <w:color w:val="333399"/>
              </w:rPr>
            </w:pPr>
          </w:p>
        </w:tc>
        <w:tc>
          <w:tcPr>
            <w:tcW w:w="480" w:type="dxa"/>
          </w:tcPr>
          <w:p w:rsidR="00A92F1D" w:rsidRPr="00297376" w:rsidRDefault="00A92F1D" w:rsidP="002A32A8">
            <w:pPr>
              <w:jc w:val="both"/>
              <w:rPr>
                <w:rFonts w:ascii="Garamond" w:hAnsi="Garamond"/>
                <w:color w:val="333399"/>
              </w:rPr>
            </w:pPr>
          </w:p>
        </w:tc>
        <w:tc>
          <w:tcPr>
            <w:tcW w:w="480" w:type="dxa"/>
          </w:tcPr>
          <w:p w:rsidR="00A92F1D" w:rsidRPr="00297376" w:rsidRDefault="00A92F1D" w:rsidP="002A32A8">
            <w:pPr>
              <w:jc w:val="both"/>
              <w:rPr>
                <w:rFonts w:ascii="Garamond" w:hAnsi="Garamond"/>
                <w:color w:val="333399"/>
              </w:rPr>
            </w:pPr>
          </w:p>
        </w:tc>
        <w:tc>
          <w:tcPr>
            <w:tcW w:w="481" w:type="dxa"/>
          </w:tcPr>
          <w:p w:rsidR="00A92F1D" w:rsidRPr="00297376" w:rsidRDefault="00A92F1D" w:rsidP="002A32A8">
            <w:pPr>
              <w:jc w:val="both"/>
              <w:rPr>
                <w:rFonts w:ascii="Garamond" w:hAnsi="Garamond"/>
                <w:color w:val="333399"/>
              </w:rPr>
            </w:pPr>
          </w:p>
        </w:tc>
        <w:tc>
          <w:tcPr>
            <w:tcW w:w="481" w:type="dxa"/>
          </w:tcPr>
          <w:p w:rsidR="00A92F1D" w:rsidRPr="00297376" w:rsidRDefault="00A92F1D" w:rsidP="002A32A8">
            <w:pPr>
              <w:jc w:val="both"/>
              <w:rPr>
                <w:rFonts w:ascii="Garamond" w:hAnsi="Garamond"/>
                <w:color w:val="333399"/>
              </w:rPr>
            </w:pPr>
          </w:p>
        </w:tc>
      </w:tr>
    </w:tbl>
    <w:p w:rsidR="00A92F1D" w:rsidRPr="00297376" w:rsidRDefault="00A92F1D" w:rsidP="00A92F1D">
      <w:pPr>
        <w:jc w:val="both"/>
        <w:rPr>
          <w:rFonts w:ascii="Garamond" w:hAnsi="Garamond"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color w:val="333399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13"/>
        <w:gridCol w:w="437"/>
        <w:gridCol w:w="653"/>
        <w:gridCol w:w="653"/>
        <w:gridCol w:w="653"/>
        <w:gridCol w:w="98"/>
        <w:gridCol w:w="555"/>
        <w:gridCol w:w="651"/>
        <w:gridCol w:w="653"/>
        <w:gridCol w:w="653"/>
        <w:gridCol w:w="660"/>
        <w:gridCol w:w="289"/>
        <w:gridCol w:w="784"/>
      </w:tblGrid>
      <w:tr w:rsidR="00A92F1D" w:rsidRPr="00297376" w:rsidTr="002A32A8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Avaliador</w:t>
            </w:r>
          </w:p>
        </w:tc>
        <w:tc>
          <w:tcPr>
            <w:tcW w:w="3610" w:type="pct"/>
            <w:gridSpan w:val="13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Cargo</w:t>
            </w:r>
          </w:p>
        </w:tc>
        <w:tc>
          <w:tcPr>
            <w:tcW w:w="3610" w:type="pct"/>
            <w:gridSpan w:val="13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558" w:type="pct"/>
            <w:gridSpan w:val="2"/>
            <w:tcBorders>
              <w:bottom w:val="nil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Avaliado</w:t>
            </w:r>
          </w:p>
        </w:tc>
        <w:tc>
          <w:tcPr>
            <w:tcW w:w="3610" w:type="pct"/>
            <w:gridSpan w:val="13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51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Carreira/Categoria</w:t>
            </w:r>
          </w:p>
        </w:tc>
        <w:tc>
          <w:tcPr>
            <w:tcW w:w="3610" w:type="pct"/>
            <w:gridSpan w:val="13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Unidade orgânica</w:t>
            </w:r>
          </w:p>
        </w:tc>
        <w:tc>
          <w:tcPr>
            <w:tcW w:w="3610" w:type="pct"/>
            <w:gridSpan w:val="13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558" w:type="pct"/>
            <w:gridSpan w:val="2"/>
            <w:tcBorders>
              <w:bottom w:val="nil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gridAfter w:val="1"/>
          <w:wAfter w:w="407" w:type="pct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Período em avaliação</w:t>
            </w:r>
          </w:p>
        </w:tc>
        <w:tc>
          <w:tcPr>
            <w:tcW w:w="1295" w:type="pct"/>
            <w:gridSpan w:val="5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 xml:space="preserve">         </w:t>
            </w:r>
            <w:proofErr w:type="gramStart"/>
            <w:r w:rsidRPr="00297376">
              <w:rPr>
                <w:rFonts w:ascii="Garamond" w:hAnsi="Garamond" w:cs="Arial"/>
                <w:color w:val="333399"/>
              </w:rPr>
              <w:t xml:space="preserve">/        </w:t>
            </w:r>
            <w:proofErr w:type="gramEnd"/>
            <w:r w:rsidRPr="00297376">
              <w:rPr>
                <w:rFonts w:ascii="Garamond" w:hAnsi="Garamond" w:cs="Arial"/>
                <w:color w:val="333399"/>
              </w:rPr>
              <w:t>/</w:t>
            </w:r>
          </w:p>
        </w:tc>
        <w:tc>
          <w:tcPr>
            <w:tcW w:w="287" w:type="pct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proofErr w:type="gramStart"/>
            <w:r w:rsidRPr="00297376">
              <w:rPr>
                <w:rFonts w:ascii="Garamond" w:hAnsi="Garamond" w:cs="Arial"/>
                <w:color w:val="333399"/>
              </w:rPr>
              <w:t>a</w:t>
            </w:r>
            <w:proofErr w:type="gramEnd"/>
          </w:p>
        </w:tc>
        <w:tc>
          <w:tcPr>
            <w:tcW w:w="1509" w:type="pct"/>
            <w:gridSpan w:val="5"/>
            <w:tcBorders>
              <w:right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 xml:space="preserve">       </w:t>
            </w: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 xml:space="preserve">             </w:t>
            </w:r>
            <w:proofErr w:type="gramStart"/>
            <w:r w:rsidRPr="00297376">
              <w:rPr>
                <w:rFonts w:ascii="Garamond" w:hAnsi="Garamond" w:cs="Arial"/>
                <w:color w:val="333399"/>
              </w:rPr>
              <w:t xml:space="preserve">/         </w:t>
            </w:r>
            <w:proofErr w:type="gramEnd"/>
            <w:r w:rsidRPr="00297376">
              <w:rPr>
                <w:rFonts w:ascii="Garamond" w:hAnsi="Garamond" w:cs="Arial"/>
                <w:color w:val="333399"/>
              </w:rPr>
              <w:t>/</w:t>
            </w:r>
          </w:p>
        </w:tc>
      </w:tr>
    </w:tbl>
    <w:p w:rsidR="00A92F1D" w:rsidRPr="00297376" w:rsidRDefault="00A92F1D" w:rsidP="00A92F1D">
      <w:pPr>
        <w:pStyle w:val="Cabealho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b/>
          <w:smallCaps/>
          <w:color w:val="333399"/>
        </w:rPr>
      </w:pPr>
      <w:r w:rsidRPr="00297376">
        <w:rPr>
          <w:rFonts w:ascii="Garamond" w:hAnsi="Garamond" w:cs="Arial"/>
          <w:b/>
          <w:smallCaps/>
          <w:color w:val="333399"/>
        </w:rPr>
        <w:t>1. Objetivos da Unidade Orgânica</w:t>
      </w: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color w:val="333399"/>
        </w:rPr>
        <w:t>(Descrição dos objetivos da unidade orgânica)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2F1D" w:rsidRPr="00297376" w:rsidTr="002A32A8">
        <w:trPr>
          <w:trHeight w:val="3662"/>
        </w:trPr>
        <w:tc>
          <w:tcPr>
            <w:tcW w:w="5000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A92F1D" w:rsidRPr="00297376" w:rsidRDefault="00A92F1D" w:rsidP="00A92F1D">
      <w:pPr>
        <w:jc w:val="both"/>
        <w:rPr>
          <w:rFonts w:ascii="Garamond" w:hAnsi="Garamond" w:cs="Arial"/>
          <w:color w:val="333399"/>
        </w:rPr>
        <w:sectPr w:rsidR="00A92F1D" w:rsidRPr="00297376" w:rsidSect="0075348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b/>
          <w:smallCaps/>
          <w:color w:val="333399"/>
        </w:rPr>
      </w:pPr>
      <w:r w:rsidRPr="00297376">
        <w:rPr>
          <w:rFonts w:ascii="Garamond" w:hAnsi="Garamond" w:cs="Arial"/>
          <w:b/>
          <w:color w:val="333399"/>
        </w:rPr>
        <w:lastRenderedPageBreak/>
        <w:t xml:space="preserve">2. </w:t>
      </w:r>
      <w:r w:rsidRPr="00297376">
        <w:rPr>
          <w:rFonts w:ascii="Garamond" w:hAnsi="Garamond" w:cs="Arial"/>
          <w:b/>
          <w:smallCaps/>
          <w:color w:val="333399"/>
        </w:rPr>
        <w:t>Competências</w:t>
      </w: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right="-851" w:hanging="14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color w:val="333399"/>
        </w:rPr>
        <w:t>(A preencher no início do período de avaliação)</w:t>
      </w:r>
      <w:r w:rsidRPr="00297376">
        <w:rPr>
          <w:rFonts w:ascii="Garamond" w:hAnsi="Garamond" w:cs="Arial"/>
          <w:color w:val="333399"/>
        </w:rPr>
        <w:tab/>
        <w:t xml:space="preserve">           </w:t>
      </w:r>
      <w:r>
        <w:rPr>
          <w:rFonts w:ascii="Garamond" w:hAnsi="Garamond" w:cs="Arial"/>
          <w:color w:val="333399"/>
        </w:rPr>
        <w:t xml:space="preserve">        </w:t>
      </w:r>
      <w:r w:rsidRPr="00297376">
        <w:rPr>
          <w:rFonts w:ascii="Garamond" w:hAnsi="Garamond" w:cs="Arial"/>
          <w:color w:val="333399"/>
        </w:rPr>
        <w:t xml:space="preserve">             </w:t>
      </w:r>
      <w:r>
        <w:rPr>
          <w:rFonts w:ascii="Garamond" w:hAnsi="Garamond" w:cs="Arial"/>
          <w:color w:val="333399"/>
        </w:rPr>
        <w:t xml:space="preserve">                 </w:t>
      </w:r>
      <w:r w:rsidRPr="00297376">
        <w:rPr>
          <w:rFonts w:ascii="Garamond" w:hAnsi="Garamond" w:cs="Arial"/>
          <w:color w:val="333399"/>
        </w:rPr>
        <w:t xml:space="preserve">     (A preencher no final </w:t>
      </w:r>
      <w:r>
        <w:rPr>
          <w:rFonts w:ascii="Garamond" w:hAnsi="Garamond" w:cs="Arial"/>
          <w:color w:val="333399"/>
        </w:rPr>
        <w:t>do período de avaliação)</w:t>
      </w:r>
    </w:p>
    <w:tbl>
      <w:tblPr>
        <w:tblW w:w="11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911"/>
        <w:gridCol w:w="1620"/>
        <w:gridCol w:w="236"/>
        <w:gridCol w:w="1564"/>
        <w:gridCol w:w="1651"/>
        <w:gridCol w:w="1459"/>
      </w:tblGrid>
      <w:tr w:rsidR="00A92F1D" w:rsidRPr="00297376" w:rsidTr="002A32A8">
        <w:trPr>
          <w:trHeight w:val="225"/>
        </w:trPr>
        <w:tc>
          <w:tcPr>
            <w:tcW w:w="4500" w:type="dxa"/>
            <w:gridSpan w:val="2"/>
            <w:vMerge w:val="restart"/>
            <w:vAlign w:val="center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smallCaps/>
                <w:color w:val="333399"/>
              </w:rPr>
            </w:pPr>
            <w:r w:rsidRPr="00297376">
              <w:rPr>
                <w:rFonts w:ascii="Garamond" w:hAnsi="Garamond" w:cs="Arial"/>
                <w:smallCaps/>
                <w:color w:val="333399"/>
              </w:rPr>
              <w:t>Competências escolhidas</w:t>
            </w:r>
          </w:p>
        </w:tc>
        <w:tc>
          <w:tcPr>
            <w:tcW w:w="1620" w:type="dxa"/>
            <w:vMerge w:val="restar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  <w:u w:val="single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smallCaps/>
                <w:color w:val="333399"/>
              </w:rPr>
            </w:pPr>
          </w:p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smallCaps/>
                <w:color w:val="333399"/>
              </w:rPr>
            </w:pPr>
            <w:r w:rsidRPr="00297376">
              <w:rPr>
                <w:rFonts w:ascii="Garamond" w:hAnsi="Garamond" w:cs="Arial"/>
                <w:smallCaps/>
                <w:color w:val="333399"/>
              </w:rPr>
              <w:t>Ponderação</w:t>
            </w:r>
          </w:p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(Quando fixada)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4674" w:type="dxa"/>
            <w:gridSpan w:val="3"/>
          </w:tcPr>
          <w:p w:rsidR="00A92F1D" w:rsidRPr="00297376" w:rsidRDefault="00A92F1D" w:rsidP="002A32A8">
            <w:pPr>
              <w:spacing w:before="84" w:after="84"/>
              <w:jc w:val="center"/>
              <w:rPr>
                <w:rFonts w:ascii="Garamond" w:hAnsi="Garamond" w:cs="Arial"/>
                <w:b/>
                <w:smallCaps/>
                <w:color w:val="333399"/>
              </w:rPr>
            </w:pPr>
            <w:r w:rsidRPr="00297376">
              <w:rPr>
                <w:rFonts w:ascii="Garamond" w:hAnsi="Garamond" w:cs="Arial"/>
                <w:b/>
                <w:smallCaps/>
                <w:color w:val="333399"/>
              </w:rPr>
              <w:t>Avaliação</w:t>
            </w:r>
          </w:p>
        </w:tc>
      </w:tr>
      <w:tr w:rsidR="00A92F1D" w:rsidRPr="00297376" w:rsidTr="002A32A8">
        <w:trPr>
          <w:trHeight w:val="270"/>
        </w:trPr>
        <w:tc>
          <w:tcPr>
            <w:tcW w:w="4500" w:type="dxa"/>
            <w:gridSpan w:val="2"/>
            <w:vMerge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smallCaps/>
                <w:color w:val="333399"/>
              </w:rPr>
            </w:pPr>
          </w:p>
        </w:tc>
        <w:tc>
          <w:tcPr>
            <w:tcW w:w="1620" w:type="dxa"/>
            <w:vMerge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  <w:u w:val="single"/>
              </w:rPr>
            </w:pPr>
          </w:p>
        </w:tc>
        <w:tc>
          <w:tcPr>
            <w:tcW w:w="236" w:type="dxa"/>
            <w:vMerge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  <w:vMerge w:val="restart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Competência demonstrada a um nível elevado</w:t>
            </w:r>
          </w:p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(Pontuação 5</w:t>
            </w:r>
            <w:r>
              <w:rPr>
                <w:rFonts w:ascii="Garamond" w:hAnsi="Garamond" w:cs="Arial"/>
                <w:color w:val="333399"/>
              </w:rPr>
              <w:t>)</w:t>
            </w:r>
          </w:p>
        </w:tc>
        <w:tc>
          <w:tcPr>
            <w:tcW w:w="1651" w:type="dxa"/>
            <w:vMerge w:val="restart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Competência demonstrada</w:t>
            </w:r>
          </w:p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(Pontuação 3)</w:t>
            </w:r>
          </w:p>
        </w:tc>
        <w:tc>
          <w:tcPr>
            <w:tcW w:w="1459" w:type="dxa"/>
            <w:vMerge w:val="restart"/>
            <w:vAlign w:val="center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Competência não demonstrada ou inexistente</w:t>
            </w:r>
          </w:p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(Pontuação 1)</w:t>
            </w:r>
          </w:p>
        </w:tc>
      </w:tr>
      <w:tr w:rsidR="00A92F1D" w:rsidRPr="00297376" w:rsidTr="002A32A8">
        <w:trPr>
          <w:trHeight w:val="240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b/>
                <w:smallCaps/>
                <w:color w:val="333399"/>
              </w:rPr>
            </w:pPr>
            <w:r w:rsidRPr="00297376">
              <w:rPr>
                <w:rFonts w:ascii="Garamond" w:hAnsi="Garamond" w:cs="Arial"/>
                <w:b/>
                <w:smallCaps/>
                <w:color w:val="333399"/>
              </w:rPr>
              <w:t>N.º</w:t>
            </w: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b/>
                <w:smallCaps/>
                <w:color w:val="333399"/>
              </w:rPr>
            </w:pPr>
            <w:r w:rsidRPr="00297376">
              <w:rPr>
                <w:rFonts w:ascii="Garamond" w:hAnsi="Garamond" w:cs="Arial"/>
                <w:b/>
                <w:smallCaps/>
                <w:color w:val="333399"/>
              </w:rPr>
              <w:t>Designação</w:t>
            </w:r>
          </w:p>
        </w:tc>
        <w:tc>
          <w:tcPr>
            <w:tcW w:w="1620" w:type="dxa"/>
            <w:vMerge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  <w:u w:val="single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  <w:vMerge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  <w:vMerge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Merge/>
            <w:vAlign w:val="center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261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294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269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169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263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178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271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171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167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trHeight w:val="180"/>
        </w:trPr>
        <w:tc>
          <w:tcPr>
            <w:tcW w:w="58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3911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2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564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651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1459" w:type="dxa"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proofErr w:type="spellStart"/>
      <w:r w:rsidRPr="00297376">
        <w:rPr>
          <w:rFonts w:ascii="Garamond" w:hAnsi="Garamond" w:cs="Arial"/>
          <w:color w:val="333399"/>
        </w:rPr>
        <w:t>Obs</w:t>
      </w:r>
      <w:proofErr w:type="spellEnd"/>
      <w:r w:rsidRPr="00297376">
        <w:rPr>
          <w:rFonts w:ascii="Garamond" w:hAnsi="Garamond" w:cs="Arial"/>
          <w:color w:val="333399"/>
        </w:rPr>
        <w:t>: A descrição de cada competência e os comportamentos</w:t>
      </w:r>
    </w:p>
    <w:tbl>
      <w:tblPr>
        <w:tblpPr w:leftFromText="142" w:rightFromText="142" w:vertAnchor="text" w:horzAnchor="page" w:tblpX="7219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620"/>
      </w:tblGrid>
      <w:tr w:rsidR="00A92F1D" w:rsidRPr="00A816E5" w:rsidTr="002A32A8">
        <w:trPr>
          <w:trHeight w:val="346"/>
        </w:trPr>
        <w:tc>
          <w:tcPr>
            <w:tcW w:w="2808" w:type="dxa"/>
            <w:vAlign w:val="center"/>
          </w:tcPr>
          <w:p w:rsidR="00A92F1D" w:rsidRPr="00A816E5" w:rsidRDefault="00A92F1D" w:rsidP="002A32A8">
            <w:pPr>
              <w:ind w:hanging="142"/>
              <w:jc w:val="center"/>
              <w:rPr>
                <w:rFonts w:ascii="Garamond" w:hAnsi="Garamond" w:cs="Arial"/>
                <w:b/>
                <w:color w:val="333399"/>
              </w:rPr>
            </w:pPr>
            <w:r w:rsidRPr="00A816E5">
              <w:rPr>
                <w:rFonts w:ascii="Garamond" w:hAnsi="Garamond" w:cs="Arial"/>
                <w:b/>
                <w:color w:val="333399"/>
              </w:rPr>
              <w:t>Pontuação do Parâmetro</w:t>
            </w:r>
          </w:p>
        </w:tc>
        <w:tc>
          <w:tcPr>
            <w:tcW w:w="1620" w:type="dxa"/>
            <w:vAlign w:val="center"/>
          </w:tcPr>
          <w:p w:rsidR="00A92F1D" w:rsidRPr="00A816E5" w:rsidRDefault="00A92F1D" w:rsidP="002A32A8">
            <w:pPr>
              <w:ind w:hanging="142"/>
              <w:rPr>
                <w:rFonts w:ascii="Garamond" w:hAnsi="Garamond" w:cs="Arial"/>
                <w:color w:val="333399"/>
              </w:rPr>
            </w:pPr>
            <w:r w:rsidRPr="00A816E5">
              <w:rPr>
                <w:rFonts w:ascii="Garamond" w:hAnsi="Garamond" w:cs="Arial"/>
                <w:color w:val="333399"/>
              </w:rPr>
              <w:t xml:space="preserve">                                             </w:t>
            </w:r>
          </w:p>
        </w:tc>
      </w:tr>
    </w:tbl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color w:val="333399"/>
        </w:rPr>
        <w:t xml:space="preserve">         </w:t>
      </w:r>
      <w:proofErr w:type="gramStart"/>
      <w:r w:rsidRPr="00297376">
        <w:rPr>
          <w:rFonts w:ascii="Garamond" w:hAnsi="Garamond" w:cs="Arial"/>
          <w:color w:val="333399"/>
        </w:rPr>
        <w:t>a</w:t>
      </w:r>
      <w:proofErr w:type="gramEnd"/>
      <w:r w:rsidRPr="00297376">
        <w:rPr>
          <w:rFonts w:ascii="Garamond" w:hAnsi="Garamond" w:cs="Arial"/>
          <w:color w:val="333399"/>
        </w:rPr>
        <w:t xml:space="preserve"> ela associados constantes das Listas de Competências</w:t>
      </w:r>
    </w:p>
    <w:p w:rsidR="00A92F1D" w:rsidRPr="00297376" w:rsidRDefault="00A92F1D" w:rsidP="00A92F1D">
      <w:pPr>
        <w:ind w:hanging="142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smallCaps/>
          <w:color w:val="333399"/>
        </w:rPr>
        <w:t xml:space="preserve">    </w:t>
      </w:r>
      <w:r w:rsidRPr="00297376">
        <w:rPr>
          <w:rFonts w:ascii="Garamond" w:hAnsi="Garamond" w:cs="Arial"/>
          <w:color w:val="333399"/>
        </w:rPr>
        <w:t xml:space="preserve">      </w:t>
      </w:r>
      <w:proofErr w:type="gramStart"/>
      <w:r w:rsidRPr="00297376">
        <w:rPr>
          <w:rFonts w:ascii="Garamond" w:hAnsi="Garamond" w:cs="Arial"/>
          <w:color w:val="333399"/>
        </w:rPr>
        <w:t>referem-se</w:t>
      </w:r>
      <w:proofErr w:type="gramEnd"/>
      <w:r w:rsidRPr="00297376">
        <w:rPr>
          <w:rFonts w:ascii="Garamond" w:hAnsi="Garamond" w:cs="Arial"/>
          <w:color w:val="333399"/>
        </w:rPr>
        <w:t xml:space="preserve"> ao padrão médio exigível de desempenho</w:t>
      </w:r>
    </w:p>
    <w:p w:rsidR="00A92F1D" w:rsidRPr="00297376" w:rsidRDefault="00A92F1D" w:rsidP="00A92F1D">
      <w:pPr>
        <w:ind w:left="540" w:hanging="142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color w:val="333399"/>
        </w:rPr>
        <w:t xml:space="preserve">         (Competência Demonstrada)</w:t>
      </w:r>
    </w:p>
    <w:p w:rsidR="00A92F1D" w:rsidRPr="00297376" w:rsidRDefault="00A92F1D" w:rsidP="00A92F1D">
      <w:pPr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color w:val="333399"/>
        </w:rPr>
        <w:t>O avaliador, em __/__/____, _________________________________________________________</w:t>
      </w: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color w:val="333399"/>
        </w:rPr>
        <w:t>O avaliado, em __/__/____, __________________________________________________________</w:t>
      </w:r>
    </w:p>
    <w:p w:rsidR="00A92F1D" w:rsidRDefault="00A92F1D" w:rsidP="00A92F1D">
      <w:pPr>
        <w:ind w:hanging="142"/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b/>
          <w:smallCaps/>
          <w:color w:val="333399"/>
        </w:rPr>
      </w:pPr>
      <w:r w:rsidRPr="00297376">
        <w:rPr>
          <w:rFonts w:ascii="Garamond" w:hAnsi="Garamond" w:cs="Arial"/>
          <w:b/>
          <w:smallCaps/>
          <w:color w:val="333399"/>
        </w:rPr>
        <w:t>3. Avaliação global do desempenho</w:t>
      </w: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tbl>
      <w:tblPr>
        <w:tblpPr w:leftFromText="141" w:rightFromText="141" w:vertAnchor="text" w:horzAnchor="page" w:tblpX="1407" w:tblpY="53"/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564"/>
        <w:gridCol w:w="1080"/>
      </w:tblGrid>
      <w:tr w:rsidR="00A92F1D" w:rsidRPr="00297376" w:rsidTr="002A32A8">
        <w:trPr>
          <w:cantSplit/>
          <w:trHeight w:val="367"/>
        </w:trPr>
        <w:tc>
          <w:tcPr>
            <w:tcW w:w="4276" w:type="dxa"/>
            <w:vMerge w:val="restart"/>
            <w:vAlign w:val="center"/>
          </w:tcPr>
          <w:p w:rsidR="00A92F1D" w:rsidRPr="00297376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  <w:r w:rsidRPr="00297376">
              <w:rPr>
                <w:rFonts w:ascii="Garamond" w:hAnsi="Garamond" w:cs="Arial"/>
                <w:b/>
                <w:smallCaps/>
                <w:color w:val="333399"/>
              </w:rPr>
              <w:t>Avaliação final – Menção qualitativa</w:t>
            </w:r>
          </w:p>
        </w:tc>
        <w:tc>
          <w:tcPr>
            <w:tcW w:w="2564" w:type="dxa"/>
            <w:vAlign w:val="center"/>
          </w:tcPr>
          <w:p w:rsidR="00A92F1D" w:rsidRPr="00297376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  <w:r w:rsidRPr="00297376">
              <w:rPr>
                <w:rFonts w:ascii="Garamond" w:hAnsi="Garamond" w:cs="Arial"/>
                <w:b/>
                <w:smallCaps/>
                <w:color w:val="333399"/>
              </w:rPr>
              <w:t>Desempenho Relevante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cantSplit/>
          <w:trHeight w:val="336"/>
        </w:trPr>
        <w:tc>
          <w:tcPr>
            <w:tcW w:w="4276" w:type="dxa"/>
            <w:vMerge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564" w:type="dxa"/>
            <w:vAlign w:val="center"/>
          </w:tcPr>
          <w:p w:rsidR="00A92F1D" w:rsidRPr="00297376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  <w:r w:rsidRPr="00297376">
              <w:rPr>
                <w:rFonts w:ascii="Garamond" w:hAnsi="Garamond" w:cs="Arial"/>
                <w:b/>
                <w:smallCaps/>
                <w:color w:val="333399"/>
              </w:rPr>
              <w:t>Desempenho Adequado</w:t>
            </w:r>
          </w:p>
        </w:tc>
        <w:tc>
          <w:tcPr>
            <w:tcW w:w="108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  <w:tr w:rsidR="00A92F1D" w:rsidRPr="00297376" w:rsidTr="002A32A8">
        <w:trPr>
          <w:cantSplit/>
          <w:trHeight w:val="331"/>
        </w:trPr>
        <w:tc>
          <w:tcPr>
            <w:tcW w:w="4276" w:type="dxa"/>
            <w:vMerge/>
            <w:vAlign w:val="center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  <w:tc>
          <w:tcPr>
            <w:tcW w:w="2564" w:type="dxa"/>
            <w:vAlign w:val="center"/>
          </w:tcPr>
          <w:p w:rsidR="00A92F1D" w:rsidRPr="00297376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  <w:r w:rsidRPr="00297376">
              <w:rPr>
                <w:rFonts w:ascii="Garamond" w:hAnsi="Garamond" w:cs="Arial"/>
                <w:b/>
                <w:smallCaps/>
                <w:color w:val="333399"/>
              </w:rPr>
              <w:t>Desempenho Inadequado</w:t>
            </w:r>
          </w:p>
        </w:tc>
        <w:tc>
          <w:tcPr>
            <w:tcW w:w="1080" w:type="dxa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C92FEF" w:rsidRDefault="00A92F1D" w:rsidP="00A92F1D">
      <w:pPr>
        <w:ind w:hanging="142"/>
        <w:rPr>
          <w:rFonts w:ascii="Garamond" w:hAnsi="Garamond" w:cs="Arial"/>
          <w:b/>
          <w:color w:val="333399"/>
        </w:rPr>
      </w:pPr>
      <w:r>
        <w:rPr>
          <w:rFonts w:ascii="Garamond" w:hAnsi="Garamond" w:cs="Arial"/>
          <w:b/>
          <w:smallCaps/>
          <w:color w:val="333399"/>
        </w:rPr>
        <w:t>4</w:t>
      </w:r>
      <w:r w:rsidRPr="00C92FEF">
        <w:rPr>
          <w:rFonts w:ascii="Garamond" w:hAnsi="Garamond" w:cs="Arial"/>
          <w:b/>
          <w:smallCaps/>
          <w:color w:val="333399"/>
        </w:rPr>
        <w:t>. Comunicação da avaliação ao avaliado</w:t>
      </w:r>
    </w:p>
    <w:p w:rsidR="00A92F1D" w:rsidRPr="00C92FEF" w:rsidRDefault="00A92F1D" w:rsidP="00A92F1D">
      <w:pPr>
        <w:rPr>
          <w:rFonts w:ascii="Garamond" w:hAnsi="Garamond" w:cs="Arial"/>
          <w:color w:val="333399"/>
        </w:rPr>
      </w:pPr>
    </w:p>
    <w:tbl>
      <w:tblPr>
        <w:tblStyle w:val="Tabelacomgrelha"/>
        <w:tblW w:w="5000" w:type="pct"/>
        <w:tblLook w:val="01E0" w:firstRow="1" w:lastRow="1" w:firstColumn="1" w:lastColumn="1" w:noHBand="0" w:noVBand="0"/>
      </w:tblPr>
      <w:tblGrid>
        <w:gridCol w:w="9061"/>
      </w:tblGrid>
      <w:tr w:rsidR="00A92F1D" w:rsidRPr="00C92FEF" w:rsidTr="002A32A8">
        <w:tc>
          <w:tcPr>
            <w:tcW w:w="5000" w:type="pct"/>
          </w:tcPr>
          <w:p w:rsidR="00A92F1D" w:rsidRPr="00C92FEF" w:rsidRDefault="00A92F1D" w:rsidP="002A32A8">
            <w:pPr>
              <w:rPr>
                <w:rFonts w:ascii="Garamond" w:hAnsi="Garamond" w:cs="Arial"/>
                <w:color w:val="333399"/>
              </w:rPr>
            </w:pPr>
          </w:p>
          <w:p w:rsidR="00A92F1D" w:rsidRPr="00C92FEF" w:rsidRDefault="00A92F1D" w:rsidP="002A32A8">
            <w:pPr>
              <w:rPr>
                <w:rFonts w:ascii="Garamond" w:hAnsi="Garamond" w:cs="Arial"/>
                <w:color w:val="333399"/>
              </w:rPr>
            </w:pPr>
            <w:r w:rsidRPr="00C92FEF">
              <w:rPr>
                <w:rFonts w:ascii="Garamond" w:hAnsi="Garamond" w:cs="Arial"/>
                <w:color w:val="333399"/>
              </w:rPr>
              <w:t>Tomei conhecimento da avaliação em reunião de avaliação realizada em __/__/____</w:t>
            </w:r>
          </w:p>
          <w:p w:rsidR="00A92F1D" w:rsidRPr="00C92FEF" w:rsidRDefault="00A92F1D" w:rsidP="002A32A8">
            <w:pPr>
              <w:rPr>
                <w:rFonts w:ascii="Garamond" w:hAnsi="Garamond" w:cs="Arial"/>
                <w:color w:val="333399"/>
              </w:rPr>
            </w:pPr>
          </w:p>
          <w:p w:rsidR="00A92F1D" w:rsidRDefault="00A92F1D" w:rsidP="002A32A8">
            <w:pPr>
              <w:rPr>
                <w:rFonts w:ascii="Garamond" w:hAnsi="Garamond" w:cs="Arial"/>
                <w:color w:val="333399"/>
              </w:rPr>
            </w:pPr>
            <w:r w:rsidRPr="00C92FEF">
              <w:rPr>
                <w:rFonts w:ascii="Garamond" w:hAnsi="Garamond" w:cs="Arial"/>
                <w:color w:val="333399"/>
              </w:rPr>
              <w:t>O avaliado, ___________________________________________________</w:t>
            </w:r>
            <w:r>
              <w:rPr>
                <w:rFonts w:ascii="Garamond" w:hAnsi="Garamond" w:cs="Arial"/>
                <w:color w:val="333399"/>
              </w:rPr>
              <w:t>____________________________</w:t>
            </w:r>
          </w:p>
          <w:p w:rsidR="00A92F1D" w:rsidRDefault="00A92F1D" w:rsidP="002A32A8">
            <w:pPr>
              <w:rPr>
                <w:rFonts w:ascii="Garamond" w:hAnsi="Garamond" w:cs="Arial"/>
                <w:color w:val="333399"/>
              </w:rPr>
            </w:pPr>
          </w:p>
          <w:p w:rsidR="00A92F1D" w:rsidRDefault="00A92F1D" w:rsidP="002A32A8">
            <w:pPr>
              <w:rPr>
                <w:rFonts w:ascii="Garamond" w:hAnsi="Garamond" w:cs="Arial"/>
                <w:color w:val="333399"/>
              </w:rPr>
            </w:pPr>
            <w:r>
              <w:rPr>
                <w:rFonts w:ascii="Garamond" w:hAnsi="Garamond" w:cs="Arial"/>
                <w:color w:val="333399"/>
              </w:rPr>
              <w:t>Observações:</w:t>
            </w:r>
          </w:p>
          <w:p w:rsidR="00A92F1D" w:rsidRPr="00C92FEF" w:rsidRDefault="00A92F1D" w:rsidP="002A32A8">
            <w:pPr>
              <w:rPr>
                <w:rFonts w:ascii="Garamond" w:hAnsi="Garamond" w:cs="Arial"/>
                <w:color w:val="333399"/>
              </w:rPr>
            </w:pPr>
          </w:p>
          <w:p w:rsidR="00A92F1D" w:rsidRPr="00C92FEF" w:rsidRDefault="00A92F1D" w:rsidP="002A32A8">
            <w:pPr>
              <w:rPr>
                <w:rFonts w:ascii="Garamond" w:hAnsi="Garamond" w:cs="Arial"/>
                <w:color w:val="333399"/>
              </w:rPr>
            </w:pPr>
          </w:p>
        </w:tc>
      </w:tr>
    </w:tbl>
    <w:p w:rsidR="00A92F1D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Default="00A92F1D" w:rsidP="00A92F1D">
      <w:pPr>
        <w:rPr>
          <w:rFonts w:ascii="Garamond" w:hAnsi="Garamond" w:cs="Arial"/>
          <w:smallCaps/>
          <w:color w:val="333399"/>
        </w:rPr>
      </w:pPr>
      <w:r>
        <w:rPr>
          <w:rFonts w:ascii="Garamond" w:hAnsi="Garamond" w:cs="Arial"/>
          <w:smallCaps/>
          <w:color w:val="333399"/>
        </w:rPr>
        <w:br w:type="page"/>
      </w:r>
    </w:p>
    <w:p w:rsidR="00A92F1D" w:rsidRPr="00297376" w:rsidRDefault="00A92F1D" w:rsidP="00A92F1D">
      <w:pPr>
        <w:jc w:val="right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b/>
          <w:smallCaps/>
          <w:color w:val="333399"/>
        </w:rPr>
      </w:pPr>
      <w:r>
        <w:rPr>
          <w:rFonts w:ascii="Garamond" w:hAnsi="Garamond" w:cs="Arial"/>
          <w:b/>
          <w:smallCaps/>
          <w:color w:val="333399"/>
        </w:rPr>
        <w:t>5</w:t>
      </w:r>
      <w:r w:rsidRPr="00297376">
        <w:rPr>
          <w:rFonts w:ascii="Garamond" w:hAnsi="Garamond" w:cs="Arial"/>
          <w:b/>
          <w:smallCaps/>
          <w:color w:val="333399"/>
        </w:rPr>
        <w:t>. Fundamentação da menção de Desempenho Relevante</w:t>
      </w: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92F1D" w:rsidRPr="00297376" w:rsidTr="002A32A8">
        <w:trPr>
          <w:trHeight w:val="950"/>
          <w:jc w:val="center"/>
        </w:trPr>
        <w:tc>
          <w:tcPr>
            <w:tcW w:w="5000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smallCaps/>
          <w:color w:val="333399"/>
        </w:rPr>
        <w:t xml:space="preserve">A </w:t>
      </w:r>
      <w:r w:rsidRPr="00297376">
        <w:rPr>
          <w:rFonts w:ascii="Garamond" w:hAnsi="Garamond" w:cs="Arial"/>
          <w:color w:val="333399"/>
        </w:rPr>
        <w:t>avaliação com menção de “Desempenho Relevante”:</w:t>
      </w: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>
        <w:rPr>
          <w:noProof/>
        </w:rPr>
        <mc:AlternateContent>
          <mc:Choice Requires="wps">
            <w:drawing>
              <wp:inline distT="0" distB="0" distL="0" distR="0" wp14:anchorId="06274F52" wp14:editId="2D1AAD6B">
                <wp:extent cx="114300" cy="114300"/>
                <wp:effectExtent l="9525" t="9525" r="9525" b="9525"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F1D" w:rsidRDefault="00A92F1D" w:rsidP="00A92F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274F52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">
                <v:textbox>
                  <w:txbxContent>
                    <w:p w:rsidR="00A92F1D" w:rsidRDefault="00A92F1D" w:rsidP="00A92F1D"/>
                  </w:txbxContent>
                </v:textbox>
                <w10:anchorlock/>
              </v:shape>
            </w:pict>
          </mc:Fallback>
        </mc:AlternateContent>
      </w:r>
      <w:r w:rsidRPr="00297376">
        <w:rPr>
          <w:rFonts w:ascii="Garamond" w:hAnsi="Garamond" w:cs="Arial"/>
          <w:color w:val="333399"/>
        </w:rPr>
        <w:t xml:space="preserve"> </w:t>
      </w:r>
      <w:r w:rsidRPr="00297376">
        <w:rPr>
          <w:rFonts w:ascii="Garamond" w:hAnsi="Garamond" w:cs="Arial"/>
          <w:b/>
          <w:color w:val="333399"/>
        </w:rPr>
        <w:t>Foi validada</w:t>
      </w:r>
      <w:r w:rsidRPr="00297376">
        <w:rPr>
          <w:rFonts w:ascii="Garamond" w:hAnsi="Garamond" w:cs="Arial"/>
          <w:color w:val="333399"/>
        </w:rPr>
        <w:t xml:space="preserve"> em reunião do Conselho Coordenador da Avaliação realizada em ___/___/_____, conforme consta da respetiva </w:t>
      </w:r>
      <w:r>
        <w:rPr>
          <w:rFonts w:ascii="Garamond" w:hAnsi="Garamond" w:cs="Arial"/>
          <w:color w:val="333399"/>
        </w:rPr>
        <w:t>a</w:t>
      </w:r>
      <w:r w:rsidRPr="00297376">
        <w:rPr>
          <w:rFonts w:ascii="Garamond" w:hAnsi="Garamond" w:cs="Arial"/>
          <w:color w:val="333399"/>
        </w:rPr>
        <w:t>ta.</w:t>
      </w:r>
    </w:p>
    <w:p w:rsidR="00A92F1D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>
        <w:rPr>
          <w:noProof/>
        </w:rPr>
        <mc:AlternateContent>
          <mc:Choice Requires="wps">
            <w:drawing>
              <wp:inline distT="0" distB="0" distL="0" distR="0" wp14:anchorId="737BB749" wp14:editId="6C336E6B">
                <wp:extent cx="114300" cy="114300"/>
                <wp:effectExtent l="9525" t="9525" r="9525" b="9525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F1D" w:rsidRDefault="00A92F1D" w:rsidP="00A92F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7BB749" id="Caixa de texto 11" o:spid="_x0000_s1027" type="#_x0000_t2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">
                <v:textbox>
                  <w:txbxContent>
                    <w:p w:rsidR="00A92F1D" w:rsidRDefault="00A92F1D" w:rsidP="00A92F1D"/>
                  </w:txbxContent>
                </v:textbox>
                <w10:anchorlock/>
              </v:shape>
            </w:pict>
          </mc:Fallback>
        </mc:AlternateContent>
      </w:r>
      <w:r w:rsidRPr="00297376">
        <w:rPr>
          <w:rFonts w:ascii="Garamond" w:hAnsi="Garamond" w:cs="Arial"/>
          <w:color w:val="333399"/>
        </w:rPr>
        <w:t xml:space="preserve"> </w:t>
      </w:r>
      <w:r w:rsidRPr="00297376">
        <w:rPr>
          <w:rFonts w:ascii="Garamond" w:hAnsi="Garamond" w:cs="Arial"/>
          <w:b/>
          <w:color w:val="333399"/>
        </w:rPr>
        <w:t>Não foi validada</w:t>
      </w:r>
      <w:r w:rsidRPr="00297376">
        <w:rPr>
          <w:rFonts w:ascii="Garamond" w:hAnsi="Garamond" w:cs="Arial"/>
          <w:color w:val="333399"/>
        </w:rPr>
        <w:t xml:space="preserve"> em reunião do Conselho Coordenador da Avaliação realizada em ___/___/_____, conforme consta da respetiva </w:t>
      </w:r>
      <w:r>
        <w:rPr>
          <w:rFonts w:ascii="Garamond" w:hAnsi="Garamond" w:cs="Arial"/>
          <w:color w:val="333399"/>
        </w:rPr>
        <w:t>a</w:t>
      </w:r>
      <w:r w:rsidRPr="00297376">
        <w:rPr>
          <w:rFonts w:ascii="Garamond" w:hAnsi="Garamond" w:cs="Arial"/>
          <w:color w:val="333399"/>
        </w:rPr>
        <w:t>ta, de cuja parte relevante se anexa cópia, tendo sido atribuída a menção de “Desempenho ____________________, correspondendo a ________.</w:t>
      </w:r>
    </w:p>
    <w:p w:rsidR="00A92F1D" w:rsidRDefault="00A92F1D" w:rsidP="00A92F1D">
      <w:pPr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b/>
          <w:smallCaps/>
          <w:color w:val="333399"/>
        </w:rPr>
      </w:pPr>
      <w:r>
        <w:rPr>
          <w:rFonts w:ascii="Garamond" w:hAnsi="Garamond" w:cs="Arial"/>
          <w:b/>
          <w:smallCaps/>
          <w:color w:val="333399"/>
        </w:rPr>
        <w:t>6</w:t>
      </w:r>
      <w:r w:rsidRPr="00297376">
        <w:rPr>
          <w:rFonts w:ascii="Garamond" w:hAnsi="Garamond" w:cs="Arial"/>
          <w:b/>
          <w:smallCaps/>
          <w:color w:val="333399"/>
        </w:rPr>
        <w:t>. Fundamentação da menção de Desempenho Inadequado</w:t>
      </w: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92F1D" w:rsidRPr="00297376" w:rsidTr="002A32A8">
        <w:trPr>
          <w:trHeight w:val="950"/>
          <w:jc w:val="center"/>
        </w:trPr>
        <w:tc>
          <w:tcPr>
            <w:tcW w:w="5000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smallCaps/>
          <w:color w:val="333399"/>
        </w:rPr>
        <w:t xml:space="preserve">A </w:t>
      </w:r>
      <w:r w:rsidRPr="00297376">
        <w:rPr>
          <w:rFonts w:ascii="Garamond" w:hAnsi="Garamond" w:cs="Arial"/>
          <w:color w:val="333399"/>
        </w:rPr>
        <w:t>avaliação com menção de “Desempenho Inadequado”:</w:t>
      </w: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>
        <w:rPr>
          <w:noProof/>
        </w:rPr>
        <mc:AlternateContent>
          <mc:Choice Requires="wps">
            <w:drawing>
              <wp:inline distT="0" distB="0" distL="0" distR="0" wp14:anchorId="0C1FE54D" wp14:editId="3EAC7A23">
                <wp:extent cx="114300" cy="114300"/>
                <wp:effectExtent l="9525" t="9525" r="9525" b="9525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F1D" w:rsidRDefault="00A92F1D" w:rsidP="00A92F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1FE54D" id="Caixa de texto 10" o:spid="_x0000_s1028" type="#_x0000_t2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">
                <v:textbox>
                  <w:txbxContent>
                    <w:p w:rsidR="00A92F1D" w:rsidRDefault="00A92F1D" w:rsidP="00A92F1D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97376">
        <w:rPr>
          <w:rFonts w:ascii="Garamond" w:hAnsi="Garamond" w:cs="Arial"/>
          <w:color w:val="333399"/>
        </w:rPr>
        <w:t xml:space="preserve"> </w:t>
      </w:r>
      <w:r w:rsidRPr="00297376">
        <w:rPr>
          <w:rFonts w:ascii="Garamond" w:hAnsi="Garamond" w:cs="Arial"/>
          <w:b/>
          <w:color w:val="333399"/>
        </w:rPr>
        <w:t xml:space="preserve">Foi validada </w:t>
      </w:r>
      <w:r w:rsidRPr="00297376">
        <w:rPr>
          <w:rFonts w:ascii="Garamond" w:hAnsi="Garamond" w:cs="Arial"/>
          <w:color w:val="333399"/>
        </w:rPr>
        <w:t xml:space="preserve">em reunião do Conselho Coordenador da Avaliação realizada em ___/___/_____, conforme consta da respetiva </w:t>
      </w:r>
      <w:r>
        <w:rPr>
          <w:rFonts w:ascii="Garamond" w:hAnsi="Garamond" w:cs="Arial"/>
          <w:color w:val="333399"/>
        </w:rPr>
        <w:t>a</w:t>
      </w:r>
      <w:r w:rsidRPr="00297376">
        <w:rPr>
          <w:rFonts w:ascii="Garamond" w:hAnsi="Garamond" w:cs="Arial"/>
          <w:color w:val="333399"/>
        </w:rPr>
        <w:t>ta.</w:t>
      </w: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>
        <w:rPr>
          <w:noProof/>
        </w:rPr>
        <mc:AlternateContent>
          <mc:Choice Requires="wps">
            <w:drawing>
              <wp:inline distT="0" distB="0" distL="0" distR="0" wp14:anchorId="79D66F45" wp14:editId="3277B31D">
                <wp:extent cx="114300" cy="114300"/>
                <wp:effectExtent l="9525" t="9525" r="9525" b="9525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F1D" w:rsidRDefault="00A92F1D" w:rsidP="00A92F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D66F45" id="Caixa de texto 9" o:spid="_x0000_s1029" type="#_x0000_t2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">
                <v:textbox>
                  <w:txbxContent>
                    <w:p w:rsidR="00A92F1D" w:rsidRDefault="00A92F1D" w:rsidP="00A92F1D"/>
                  </w:txbxContent>
                </v:textbox>
                <w10:anchorlock/>
              </v:shape>
            </w:pict>
          </mc:Fallback>
        </mc:AlternateContent>
      </w:r>
      <w:r w:rsidRPr="00297376">
        <w:rPr>
          <w:rFonts w:ascii="Garamond" w:hAnsi="Garamond" w:cs="Arial"/>
          <w:color w:val="333399"/>
        </w:rPr>
        <w:t xml:space="preserve"> </w:t>
      </w:r>
      <w:r w:rsidRPr="00297376">
        <w:rPr>
          <w:rFonts w:ascii="Garamond" w:hAnsi="Garamond" w:cs="Arial"/>
          <w:b/>
          <w:color w:val="333399"/>
        </w:rPr>
        <w:t>Não foi validada</w:t>
      </w:r>
      <w:r w:rsidRPr="00297376">
        <w:rPr>
          <w:rFonts w:ascii="Garamond" w:hAnsi="Garamond" w:cs="Arial"/>
          <w:color w:val="333399"/>
        </w:rPr>
        <w:t xml:space="preserve"> em reunião do Conselho Coordenador da Avaliação realizada em ___/___/_____, conforme consta da respetiva </w:t>
      </w:r>
      <w:r>
        <w:rPr>
          <w:rFonts w:ascii="Garamond" w:hAnsi="Garamond" w:cs="Arial"/>
          <w:color w:val="333399"/>
        </w:rPr>
        <w:t>a</w:t>
      </w:r>
      <w:r w:rsidRPr="00297376">
        <w:rPr>
          <w:rFonts w:ascii="Garamond" w:hAnsi="Garamond" w:cs="Arial"/>
          <w:color w:val="333399"/>
        </w:rPr>
        <w:t>ta, de cuja parte relevante se anexa cópia, tendo sido atribuída a menção de “Desempenho ____________________, correspondendo a ________.</w:t>
      </w:r>
    </w:p>
    <w:p w:rsidR="00A92F1D" w:rsidRDefault="00A92F1D" w:rsidP="00A92F1D">
      <w:pPr>
        <w:ind w:hanging="142"/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b/>
          <w:smallCaps/>
          <w:color w:val="333399"/>
        </w:rPr>
      </w:pPr>
      <w:r>
        <w:rPr>
          <w:rFonts w:ascii="Garamond" w:hAnsi="Garamond" w:cs="Arial"/>
          <w:b/>
          <w:smallCaps/>
          <w:color w:val="333399"/>
        </w:rPr>
        <w:t>7</w:t>
      </w:r>
      <w:r w:rsidRPr="00297376">
        <w:rPr>
          <w:rFonts w:ascii="Garamond" w:hAnsi="Garamond" w:cs="Arial"/>
          <w:b/>
          <w:smallCaps/>
          <w:color w:val="333399"/>
        </w:rPr>
        <w:t>. Reconhecimento de mérito (Desempenho Excelente)</w:t>
      </w: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smallCaps/>
          <w:color w:val="333399"/>
        </w:rPr>
        <w:t>F</w:t>
      </w:r>
      <w:r w:rsidRPr="00297376">
        <w:rPr>
          <w:rFonts w:ascii="Garamond" w:hAnsi="Garamond" w:cs="Arial"/>
          <w:color w:val="333399"/>
        </w:rPr>
        <w:t xml:space="preserve">oi reconhecido mérito (Desempenho Excelente) em reunião do Conselho Coordenador da Avaliação realizada em ___/___/_____, com os fundamentos que constam da respetiva </w:t>
      </w:r>
      <w:r>
        <w:rPr>
          <w:rFonts w:ascii="Garamond" w:hAnsi="Garamond" w:cs="Arial"/>
          <w:color w:val="333399"/>
        </w:rPr>
        <w:t>a</w:t>
      </w:r>
      <w:r w:rsidRPr="00297376">
        <w:rPr>
          <w:rFonts w:ascii="Garamond" w:hAnsi="Garamond" w:cs="Arial"/>
          <w:color w:val="333399"/>
        </w:rPr>
        <w:t>ta, de cuja parte relevante se anexa cópia.</w:t>
      </w:r>
    </w:p>
    <w:p w:rsidR="00A92F1D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ind w:hanging="142"/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ind w:left="142" w:hanging="284"/>
        <w:jc w:val="both"/>
        <w:rPr>
          <w:rFonts w:ascii="Garamond" w:hAnsi="Garamond" w:cs="Arial"/>
          <w:b/>
          <w:smallCaps/>
          <w:color w:val="333399"/>
        </w:rPr>
      </w:pPr>
      <w:r>
        <w:rPr>
          <w:rFonts w:ascii="Garamond" w:hAnsi="Garamond" w:cs="Arial"/>
          <w:b/>
          <w:smallCaps/>
          <w:color w:val="333399"/>
        </w:rPr>
        <w:t>8</w:t>
      </w:r>
      <w:r w:rsidRPr="00297376">
        <w:rPr>
          <w:rFonts w:ascii="Garamond" w:hAnsi="Garamond" w:cs="Arial"/>
          <w:b/>
          <w:smallCaps/>
          <w:color w:val="333399"/>
        </w:rPr>
        <w:t>. Justificação de não avaliação</w:t>
      </w:r>
    </w:p>
    <w:p w:rsidR="00A92F1D" w:rsidRPr="00297376" w:rsidRDefault="00A92F1D" w:rsidP="00A92F1D">
      <w:pPr>
        <w:ind w:left="360" w:hanging="360"/>
        <w:jc w:val="both"/>
        <w:rPr>
          <w:rFonts w:ascii="Garamond" w:hAnsi="Garamond" w:cs="Arial"/>
          <w:smallCaps/>
          <w:color w:val="33339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92F1D" w:rsidRPr="00297376" w:rsidTr="002A32A8">
        <w:trPr>
          <w:trHeight w:val="806"/>
          <w:jc w:val="center"/>
        </w:trPr>
        <w:tc>
          <w:tcPr>
            <w:tcW w:w="5000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2F0BB7" w:rsidRDefault="002F0BB7" w:rsidP="00A92F1D">
      <w:pPr>
        <w:jc w:val="both"/>
        <w:rPr>
          <w:rFonts w:ascii="Garamond" w:hAnsi="Garamond" w:cs="Arial"/>
          <w:smallCaps/>
          <w:color w:val="333399"/>
        </w:rPr>
      </w:pPr>
    </w:p>
    <w:p w:rsidR="002F0BB7" w:rsidRDefault="002F0BB7">
      <w:pPr>
        <w:spacing w:after="160" w:line="259" w:lineRule="auto"/>
        <w:rPr>
          <w:rFonts w:ascii="Garamond" w:hAnsi="Garamond" w:cs="Arial"/>
          <w:smallCaps/>
          <w:color w:val="333399"/>
        </w:rPr>
      </w:pPr>
      <w:r>
        <w:rPr>
          <w:rFonts w:ascii="Garamond" w:hAnsi="Garamond" w:cs="Arial"/>
          <w:smallCaps/>
          <w:color w:val="333399"/>
        </w:rPr>
        <w:br w:type="page"/>
      </w: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left="360" w:hanging="502"/>
        <w:jc w:val="both"/>
        <w:rPr>
          <w:rFonts w:ascii="Garamond" w:hAnsi="Garamond" w:cs="Arial"/>
          <w:b/>
          <w:smallCaps/>
          <w:color w:val="333399"/>
        </w:rPr>
      </w:pPr>
      <w:r>
        <w:rPr>
          <w:rFonts w:ascii="Garamond" w:hAnsi="Garamond" w:cs="Arial"/>
          <w:b/>
          <w:smallCaps/>
          <w:color w:val="333399"/>
        </w:rPr>
        <w:t>9</w:t>
      </w:r>
      <w:r w:rsidRPr="00297376">
        <w:rPr>
          <w:rFonts w:ascii="Garamond" w:hAnsi="Garamond" w:cs="Arial"/>
          <w:b/>
          <w:smallCaps/>
          <w:color w:val="333399"/>
        </w:rPr>
        <w:t xml:space="preserve">. </w:t>
      </w:r>
      <w:proofErr w:type="gramStart"/>
      <w:r w:rsidRPr="00297376">
        <w:rPr>
          <w:rFonts w:ascii="Garamond" w:hAnsi="Garamond" w:cs="Arial"/>
          <w:b/>
          <w:smallCaps/>
          <w:color w:val="333399"/>
        </w:rPr>
        <w:t>expectativas</w:t>
      </w:r>
      <w:proofErr w:type="gramEnd"/>
      <w:r w:rsidRPr="00297376">
        <w:rPr>
          <w:rFonts w:ascii="Garamond" w:hAnsi="Garamond" w:cs="Arial"/>
          <w:b/>
          <w:smallCaps/>
          <w:color w:val="333399"/>
        </w:rPr>
        <w:t>, condições e/ou requisitos de desenvolvimento pessoal e profissional</w:t>
      </w:r>
    </w:p>
    <w:p w:rsidR="00A92F1D" w:rsidRPr="00297376" w:rsidRDefault="00A92F1D" w:rsidP="00A92F1D">
      <w:pPr>
        <w:ind w:left="360" w:hanging="360"/>
        <w:jc w:val="both"/>
        <w:rPr>
          <w:rFonts w:ascii="Garamond" w:hAnsi="Garamond" w:cs="Arial"/>
          <w:color w:val="33339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92F1D" w:rsidRPr="00297376" w:rsidTr="002A32A8">
        <w:trPr>
          <w:trHeight w:val="1235"/>
          <w:jc w:val="center"/>
        </w:trPr>
        <w:tc>
          <w:tcPr>
            <w:tcW w:w="5000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A92F1D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b/>
          <w:smallCaps/>
          <w:color w:val="333399"/>
        </w:rPr>
      </w:pPr>
      <w:r>
        <w:rPr>
          <w:rFonts w:ascii="Garamond" w:hAnsi="Garamond" w:cs="Arial"/>
          <w:b/>
          <w:smallCaps/>
          <w:color w:val="333399"/>
        </w:rPr>
        <w:t>10</w:t>
      </w:r>
      <w:r w:rsidRPr="00297376">
        <w:rPr>
          <w:rFonts w:ascii="Garamond" w:hAnsi="Garamond" w:cs="Arial"/>
          <w:b/>
          <w:smallCaps/>
          <w:color w:val="333399"/>
        </w:rPr>
        <w:t xml:space="preserve">. Diagnóstico de necessidades de formação profissional </w:t>
      </w: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3"/>
        <w:gridCol w:w="4588"/>
      </w:tblGrid>
      <w:tr w:rsidR="00A92F1D" w:rsidRPr="00297376" w:rsidTr="002A32A8">
        <w:trPr>
          <w:jc w:val="center"/>
        </w:trPr>
        <w:tc>
          <w:tcPr>
            <w:tcW w:w="2468" w:type="pct"/>
            <w:vAlign w:val="center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b/>
                <w:color w:val="333399"/>
              </w:rPr>
            </w:pPr>
            <w:r w:rsidRPr="00297376">
              <w:rPr>
                <w:rFonts w:ascii="Garamond" w:hAnsi="Garamond" w:cs="Arial"/>
                <w:b/>
                <w:color w:val="333399"/>
              </w:rPr>
              <w:t>Áreas a desenvolver</w:t>
            </w:r>
          </w:p>
        </w:tc>
        <w:tc>
          <w:tcPr>
            <w:tcW w:w="2532" w:type="pct"/>
            <w:vAlign w:val="center"/>
          </w:tcPr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b/>
                <w:color w:val="333399"/>
              </w:rPr>
            </w:pPr>
            <w:r w:rsidRPr="00297376">
              <w:rPr>
                <w:rFonts w:ascii="Garamond" w:hAnsi="Garamond" w:cs="Arial"/>
                <w:b/>
                <w:color w:val="333399"/>
              </w:rPr>
              <w:t>Ações de formação profissional</w:t>
            </w:r>
          </w:p>
          <w:p w:rsidR="00A92F1D" w:rsidRPr="00297376" w:rsidRDefault="00A92F1D" w:rsidP="002A32A8">
            <w:pPr>
              <w:jc w:val="center"/>
              <w:rPr>
                <w:rFonts w:ascii="Garamond" w:hAnsi="Garamond" w:cs="Arial"/>
                <w:color w:val="333399"/>
              </w:rPr>
            </w:pPr>
            <w:proofErr w:type="gramStart"/>
            <w:r w:rsidRPr="00297376">
              <w:rPr>
                <w:rFonts w:ascii="Garamond" w:hAnsi="Garamond" w:cs="Arial"/>
                <w:b/>
                <w:color w:val="333399"/>
              </w:rPr>
              <w:t>a</w:t>
            </w:r>
            <w:proofErr w:type="gramEnd"/>
            <w:r w:rsidRPr="00297376">
              <w:rPr>
                <w:rFonts w:ascii="Garamond" w:hAnsi="Garamond" w:cs="Arial"/>
                <w:b/>
                <w:color w:val="333399"/>
              </w:rPr>
              <w:t xml:space="preserve"> considerar</w:t>
            </w:r>
          </w:p>
        </w:tc>
      </w:tr>
      <w:tr w:rsidR="00A92F1D" w:rsidRPr="00297376" w:rsidTr="002A32A8">
        <w:trPr>
          <w:trHeight w:val="421"/>
          <w:jc w:val="center"/>
        </w:trPr>
        <w:tc>
          <w:tcPr>
            <w:tcW w:w="2468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smallCaps/>
                <w:color w:val="333399"/>
              </w:rPr>
            </w:pPr>
          </w:p>
        </w:tc>
        <w:tc>
          <w:tcPr>
            <w:tcW w:w="2532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smallCaps/>
                <w:color w:val="333399"/>
              </w:rPr>
            </w:pPr>
          </w:p>
        </w:tc>
      </w:tr>
      <w:tr w:rsidR="00A92F1D" w:rsidRPr="00297376" w:rsidTr="002A32A8">
        <w:trPr>
          <w:trHeight w:val="347"/>
          <w:jc w:val="center"/>
        </w:trPr>
        <w:tc>
          <w:tcPr>
            <w:tcW w:w="2468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smallCaps/>
                <w:color w:val="333399"/>
              </w:rPr>
            </w:pPr>
          </w:p>
        </w:tc>
        <w:tc>
          <w:tcPr>
            <w:tcW w:w="2532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smallCaps/>
                <w:color w:val="333399"/>
              </w:rPr>
            </w:pPr>
          </w:p>
        </w:tc>
      </w:tr>
      <w:tr w:rsidR="00A92F1D" w:rsidRPr="00297376" w:rsidTr="002A32A8">
        <w:trPr>
          <w:trHeight w:val="343"/>
          <w:jc w:val="center"/>
        </w:trPr>
        <w:tc>
          <w:tcPr>
            <w:tcW w:w="2468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smallCaps/>
                <w:color w:val="333399"/>
              </w:rPr>
            </w:pPr>
          </w:p>
        </w:tc>
        <w:tc>
          <w:tcPr>
            <w:tcW w:w="2532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smallCaps/>
                <w:color w:val="333399"/>
              </w:rPr>
            </w:pPr>
          </w:p>
        </w:tc>
      </w:tr>
    </w:tbl>
    <w:p w:rsidR="00A92F1D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Pr="00297376" w:rsidRDefault="00A92F1D" w:rsidP="00A92F1D">
      <w:pPr>
        <w:ind w:left="-142"/>
        <w:jc w:val="both"/>
        <w:rPr>
          <w:rFonts w:ascii="Garamond" w:hAnsi="Garamond" w:cs="Arial"/>
          <w:b/>
          <w:color w:val="333399"/>
        </w:rPr>
      </w:pPr>
      <w:r>
        <w:rPr>
          <w:rFonts w:ascii="Garamond" w:hAnsi="Garamond" w:cs="Arial"/>
          <w:b/>
          <w:smallCaps/>
          <w:color w:val="333399"/>
        </w:rPr>
        <w:t xml:space="preserve">11. Comunicação da avaliação </w:t>
      </w:r>
      <w:r w:rsidRPr="00297376">
        <w:rPr>
          <w:rFonts w:ascii="Garamond" w:hAnsi="Garamond" w:cs="Arial"/>
          <w:b/>
          <w:smallCaps/>
          <w:color w:val="333399"/>
        </w:rPr>
        <w:t>ao avaliado</w:t>
      </w:r>
      <w:r>
        <w:rPr>
          <w:rFonts w:ascii="Garamond" w:hAnsi="Garamond" w:cs="Arial"/>
          <w:b/>
          <w:smallCaps/>
          <w:color w:val="333399"/>
        </w:rPr>
        <w:t>, após validação/não validação pelo Conselho Coordenador da avaliação</w:t>
      </w:r>
    </w:p>
    <w:p w:rsidR="00A92F1D" w:rsidRPr="00297376" w:rsidRDefault="00A92F1D" w:rsidP="00A92F1D">
      <w:pPr>
        <w:jc w:val="both"/>
        <w:rPr>
          <w:rFonts w:ascii="Garamond" w:hAnsi="Garamond" w:cs="Arial"/>
          <w:color w:val="33339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92F1D" w:rsidRPr="00297376" w:rsidTr="002A32A8">
        <w:trPr>
          <w:jc w:val="center"/>
        </w:trPr>
        <w:tc>
          <w:tcPr>
            <w:tcW w:w="5000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3C462D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Tomei conhecimento da avaliação</w:t>
            </w:r>
            <w:r>
              <w:rPr>
                <w:rFonts w:ascii="Garamond" w:hAnsi="Garamond" w:cs="Arial"/>
                <w:color w:val="333399"/>
              </w:rPr>
              <w:t xml:space="preserve"> </w:t>
            </w:r>
            <w:r w:rsidRPr="003C462D">
              <w:rPr>
                <w:rFonts w:ascii="Garamond" w:hAnsi="Garamond" w:cs="Arial"/>
                <w:color w:val="333399"/>
              </w:rPr>
              <w:t>após validação/não validação pelo Conselho Coordenador da</w:t>
            </w:r>
            <w:r>
              <w:rPr>
                <w:rFonts w:ascii="Garamond" w:hAnsi="Garamond" w:cs="Arial"/>
                <w:color w:val="333399"/>
              </w:rPr>
              <w:t xml:space="preserve"> A</w:t>
            </w:r>
            <w:r w:rsidRPr="003C462D">
              <w:rPr>
                <w:rFonts w:ascii="Garamond" w:hAnsi="Garamond" w:cs="Arial"/>
                <w:color w:val="333399"/>
              </w:rPr>
              <w:t>valiação</w:t>
            </w:r>
            <w:r>
              <w:rPr>
                <w:rFonts w:ascii="Garamond" w:hAnsi="Garamond" w:cs="Arial"/>
                <w:color w:val="333399"/>
              </w:rPr>
              <w:t xml:space="preserve">, </w:t>
            </w: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proofErr w:type="gramStart"/>
            <w:r w:rsidRPr="00297376">
              <w:rPr>
                <w:rFonts w:ascii="Garamond" w:hAnsi="Garamond" w:cs="Arial"/>
                <w:color w:val="333399"/>
              </w:rPr>
              <w:t>em</w:t>
            </w:r>
            <w:proofErr w:type="gramEnd"/>
            <w:r w:rsidRPr="00297376">
              <w:rPr>
                <w:rFonts w:ascii="Garamond" w:hAnsi="Garamond" w:cs="Arial"/>
                <w:color w:val="333399"/>
              </w:rPr>
              <w:t xml:space="preserve"> ___/__/____</w:t>
            </w: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O avaliado, _______________________</w:t>
            </w:r>
            <w:r>
              <w:rPr>
                <w:rFonts w:ascii="Garamond" w:hAnsi="Garamond" w:cs="Arial"/>
                <w:color w:val="333399"/>
              </w:rPr>
              <w:t>_______________________</w:t>
            </w:r>
            <w:r w:rsidRPr="00297376">
              <w:rPr>
                <w:rFonts w:ascii="Garamond" w:hAnsi="Garamond" w:cs="Arial"/>
                <w:color w:val="333399"/>
              </w:rPr>
              <w:t>_________________________________</w:t>
            </w: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A92F1D" w:rsidRDefault="00A92F1D" w:rsidP="00A92F1D">
      <w:pPr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ind w:left="-142"/>
        <w:jc w:val="both"/>
        <w:rPr>
          <w:rFonts w:ascii="Garamond" w:hAnsi="Garamond" w:cs="Arial"/>
          <w:b/>
          <w:color w:val="333399"/>
        </w:rPr>
      </w:pPr>
      <w:r w:rsidRPr="00297376">
        <w:rPr>
          <w:rFonts w:ascii="Garamond" w:hAnsi="Garamond" w:cs="Arial"/>
          <w:b/>
          <w:smallCaps/>
          <w:color w:val="333399"/>
        </w:rPr>
        <w:t>1</w:t>
      </w:r>
      <w:r>
        <w:rPr>
          <w:rFonts w:ascii="Garamond" w:hAnsi="Garamond" w:cs="Arial"/>
          <w:b/>
          <w:smallCaps/>
          <w:color w:val="333399"/>
        </w:rPr>
        <w:t>2</w:t>
      </w:r>
      <w:r w:rsidRPr="00297376">
        <w:rPr>
          <w:rFonts w:ascii="Garamond" w:hAnsi="Garamond" w:cs="Arial"/>
          <w:b/>
          <w:smallCaps/>
          <w:color w:val="333399"/>
        </w:rPr>
        <w:t>. Homologação/despacho do dirigente máximo do serviço</w:t>
      </w:r>
    </w:p>
    <w:p w:rsidR="00A92F1D" w:rsidRPr="00297376" w:rsidRDefault="00A92F1D" w:rsidP="00A92F1D">
      <w:pPr>
        <w:jc w:val="both"/>
        <w:rPr>
          <w:rFonts w:ascii="Garamond" w:hAnsi="Garamond" w:cs="Arial"/>
          <w:color w:val="33339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92F1D" w:rsidRPr="00297376" w:rsidTr="002A32A8">
        <w:trPr>
          <w:jc w:val="center"/>
        </w:trPr>
        <w:tc>
          <w:tcPr>
            <w:tcW w:w="5000" w:type="pct"/>
          </w:tcPr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  <w:r w:rsidRPr="00297376">
              <w:rPr>
                <w:rFonts w:ascii="Garamond" w:hAnsi="Garamond" w:cs="Arial"/>
                <w:color w:val="333399"/>
              </w:rPr>
              <w:t>Aos __/__/____, __________________________________________________</w:t>
            </w:r>
            <w:r>
              <w:rPr>
                <w:rFonts w:ascii="Garamond" w:hAnsi="Garamond" w:cs="Arial"/>
                <w:color w:val="333399"/>
              </w:rPr>
              <w:t>__________</w:t>
            </w:r>
            <w:r w:rsidRPr="00297376">
              <w:rPr>
                <w:rFonts w:ascii="Garamond" w:hAnsi="Garamond" w:cs="Arial"/>
                <w:color w:val="333399"/>
              </w:rPr>
              <w:t>_</w:t>
            </w:r>
          </w:p>
          <w:p w:rsidR="00A92F1D" w:rsidRPr="00297376" w:rsidRDefault="00A92F1D" w:rsidP="002A32A8">
            <w:pPr>
              <w:jc w:val="both"/>
              <w:rPr>
                <w:rFonts w:ascii="Garamond" w:hAnsi="Garamond" w:cs="Arial"/>
                <w:color w:val="333399"/>
              </w:rPr>
            </w:pPr>
          </w:p>
        </w:tc>
      </w:tr>
    </w:tbl>
    <w:p w:rsidR="00A92F1D" w:rsidRPr="00297376" w:rsidRDefault="00A92F1D" w:rsidP="00A92F1D">
      <w:pPr>
        <w:jc w:val="both"/>
        <w:rPr>
          <w:rFonts w:ascii="Garamond" w:hAnsi="Garamond" w:cs="Arial"/>
          <w:smallCaps/>
          <w:color w:val="333399"/>
        </w:rPr>
      </w:pPr>
    </w:p>
    <w:p w:rsidR="00A92F1D" w:rsidRDefault="00A92F1D" w:rsidP="00A92F1D">
      <w:pPr>
        <w:rPr>
          <w:rFonts w:ascii="Garamond" w:hAnsi="Garamond" w:cs="Arial"/>
          <w:smallCaps/>
          <w:color w:val="333399"/>
        </w:rPr>
      </w:pPr>
      <w:r>
        <w:rPr>
          <w:rFonts w:ascii="Garamond" w:hAnsi="Garamond" w:cs="Arial"/>
          <w:smallCaps/>
          <w:color w:val="333399"/>
        </w:rPr>
        <w:br w:type="page"/>
      </w:r>
    </w:p>
    <w:p w:rsidR="00A92F1D" w:rsidRPr="00297376" w:rsidRDefault="00A92F1D" w:rsidP="00A92F1D">
      <w:pPr>
        <w:ind w:left="-142"/>
        <w:jc w:val="both"/>
        <w:rPr>
          <w:rFonts w:ascii="Garamond" w:hAnsi="Garamond" w:cs="Arial"/>
          <w:b/>
          <w:smallCaps/>
          <w:color w:val="333399"/>
        </w:rPr>
      </w:pPr>
      <w:r>
        <w:rPr>
          <w:rFonts w:ascii="Garamond" w:hAnsi="Garamond" w:cs="Arial"/>
          <w:b/>
          <w:smallCaps/>
          <w:color w:val="333399"/>
        </w:rPr>
        <w:lastRenderedPageBreak/>
        <w:t>13</w:t>
      </w:r>
      <w:r w:rsidRPr="00297376">
        <w:rPr>
          <w:rFonts w:ascii="Garamond" w:hAnsi="Garamond" w:cs="Arial"/>
          <w:b/>
          <w:smallCaps/>
          <w:color w:val="333399"/>
        </w:rPr>
        <w:t>. Conhecimento da avaliação após a homologação/despacho do dirigente máximo do serviço</w:t>
      </w:r>
    </w:p>
    <w:p w:rsidR="00A92F1D" w:rsidRPr="00297376" w:rsidRDefault="00A92F1D" w:rsidP="00A92F1D">
      <w:pPr>
        <w:spacing w:line="360" w:lineRule="auto"/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hanging="1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color w:val="333399"/>
        </w:rPr>
        <w:t xml:space="preserve">Tomei conhecimento da homologação/despacho do dirigente </w:t>
      </w:r>
      <w:r>
        <w:rPr>
          <w:rFonts w:ascii="Garamond" w:hAnsi="Garamond" w:cs="Arial"/>
          <w:color w:val="333399"/>
        </w:rPr>
        <w:t xml:space="preserve">de nível superior </w:t>
      </w:r>
      <w:r w:rsidRPr="00297376">
        <w:rPr>
          <w:rFonts w:ascii="Garamond" w:hAnsi="Garamond" w:cs="Arial"/>
          <w:color w:val="333399"/>
        </w:rPr>
        <w:t>relativo à minha avaliação em ___/___/_____,</w:t>
      </w:r>
    </w:p>
    <w:p w:rsidR="00A92F1D" w:rsidRPr="00297376" w:rsidRDefault="00A92F1D" w:rsidP="00A9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2"/>
        <w:jc w:val="both"/>
        <w:rPr>
          <w:rFonts w:ascii="Garamond" w:hAnsi="Garamond" w:cs="Arial"/>
          <w:color w:val="333399"/>
        </w:rPr>
      </w:pPr>
    </w:p>
    <w:p w:rsidR="00A92F1D" w:rsidRPr="00297376" w:rsidRDefault="00A92F1D" w:rsidP="00A9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2"/>
        <w:jc w:val="both"/>
        <w:rPr>
          <w:rFonts w:ascii="Garamond" w:hAnsi="Garamond" w:cs="Arial"/>
          <w:color w:val="333399"/>
        </w:rPr>
      </w:pPr>
      <w:r w:rsidRPr="00297376">
        <w:rPr>
          <w:rFonts w:ascii="Garamond" w:hAnsi="Garamond" w:cs="Arial"/>
          <w:color w:val="333399"/>
        </w:rPr>
        <w:t>O avaliado, __________________________________________________________________</w:t>
      </w:r>
    </w:p>
    <w:p w:rsidR="00A92F1D" w:rsidRDefault="00A92F1D" w:rsidP="00A9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2"/>
        <w:jc w:val="both"/>
        <w:rPr>
          <w:rFonts w:ascii="Garamond" w:hAnsi="Garamond" w:cs="Arial"/>
          <w:color w:val="333399"/>
        </w:rPr>
      </w:pPr>
    </w:p>
    <w:p w:rsidR="00A92F1D" w:rsidRDefault="00A92F1D" w:rsidP="00A92F1D">
      <w:pPr>
        <w:jc w:val="both"/>
        <w:rPr>
          <w:rFonts w:ascii="Garamond" w:hAnsi="Garamond" w:cs="Arial"/>
          <w:color w:val="333399"/>
        </w:rPr>
      </w:pPr>
    </w:p>
    <w:p w:rsidR="00A92F1D" w:rsidRDefault="00A92F1D" w:rsidP="00A92F1D">
      <w:pPr>
        <w:jc w:val="both"/>
        <w:rPr>
          <w:rFonts w:ascii="Garamond" w:hAnsi="Garamond" w:cs="Arial"/>
          <w:color w:val="333399"/>
        </w:rPr>
      </w:pPr>
    </w:p>
    <w:p w:rsidR="00A92F1D" w:rsidRDefault="00A92F1D" w:rsidP="00A92F1D">
      <w:pPr>
        <w:ind w:left="-142"/>
        <w:rPr>
          <w:rFonts w:ascii="Garamond" w:hAnsi="Garamond" w:cs="Arial"/>
          <w:b/>
          <w:smallCaps/>
          <w:color w:val="333399"/>
        </w:rPr>
      </w:pPr>
      <w:r>
        <w:rPr>
          <w:rFonts w:ascii="Garamond" w:hAnsi="Garamond" w:cs="Arial"/>
          <w:b/>
          <w:smallCaps/>
          <w:color w:val="333399"/>
        </w:rPr>
        <w:t>14</w:t>
      </w:r>
      <w:r w:rsidRPr="00F44E74">
        <w:rPr>
          <w:rFonts w:ascii="Garamond" w:hAnsi="Garamond" w:cs="Arial"/>
          <w:b/>
          <w:smallCaps/>
          <w:color w:val="333399"/>
        </w:rPr>
        <w:t xml:space="preserve">. </w:t>
      </w:r>
      <w:proofErr w:type="gramStart"/>
      <w:r>
        <w:rPr>
          <w:rFonts w:ascii="Garamond" w:hAnsi="Garamond" w:cs="Arial"/>
          <w:b/>
          <w:smallCaps/>
          <w:color w:val="333399"/>
        </w:rPr>
        <w:t>reclamação</w:t>
      </w:r>
      <w:proofErr w:type="gramEnd"/>
      <w:r>
        <w:rPr>
          <w:rFonts w:ascii="Garamond" w:hAnsi="Garamond" w:cs="Arial"/>
          <w:b/>
          <w:smallCaps/>
          <w:color w:val="333399"/>
        </w:rPr>
        <w:t>/decisão da reclamação</w:t>
      </w:r>
    </w:p>
    <w:p w:rsidR="00A92F1D" w:rsidRDefault="00A92F1D" w:rsidP="00A92F1D">
      <w:pPr>
        <w:rPr>
          <w:rFonts w:ascii="Garamond" w:hAnsi="Garamond" w:cs="Arial"/>
          <w:b/>
          <w:smallCaps/>
          <w:color w:val="333399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44"/>
        <w:gridCol w:w="684"/>
        <w:gridCol w:w="688"/>
        <w:gridCol w:w="5050"/>
      </w:tblGrid>
      <w:tr w:rsidR="00A92F1D" w:rsidRPr="007915DD" w:rsidTr="002A32A8">
        <w:trPr>
          <w:trHeight w:val="253"/>
        </w:trPr>
        <w:tc>
          <w:tcPr>
            <w:tcW w:w="2802" w:type="dxa"/>
            <w:vMerge w:val="restart"/>
            <w:vAlign w:val="center"/>
          </w:tcPr>
          <w:p w:rsidR="00A92F1D" w:rsidRPr="00AB01B0" w:rsidRDefault="00A92F1D" w:rsidP="002A32A8">
            <w:pPr>
              <w:spacing w:line="360" w:lineRule="auto"/>
              <w:rPr>
                <w:rFonts w:ascii="Garamond" w:hAnsi="Garamond" w:cs="Arial"/>
                <w:color w:val="333399"/>
              </w:rPr>
            </w:pPr>
            <w:r w:rsidRPr="00AB01B0">
              <w:rPr>
                <w:rFonts w:ascii="Garamond" w:hAnsi="Garamond" w:cs="Arial"/>
                <w:color w:val="333399"/>
              </w:rPr>
              <w:t>Foi apresenta</w:t>
            </w:r>
            <w:r>
              <w:rPr>
                <w:rFonts w:ascii="Garamond" w:hAnsi="Garamond" w:cs="Arial"/>
                <w:color w:val="333399"/>
              </w:rPr>
              <w:t>da reclamação?</w:t>
            </w:r>
          </w:p>
        </w:tc>
        <w:tc>
          <w:tcPr>
            <w:tcW w:w="708" w:type="dxa"/>
            <w:vAlign w:val="center"/>
          </w:tcPr>
          <w:p w:rsidR="00A92F1D" w:rsidRPr="00C30F4D" w:rsidRDefault="00A92F1D" w:rsidP="002A32A8">
            <w:pPr>
              <w:spacing w:line="360" w:lineRule="auto"/>
              <w:jc w:val="center"/>
              <w:rPr>
                <w:rFonts w:ascii="Garamond" w:hAnsi="Garamond" w:cs="Arial"/>
                <w:b/>
                <w:smallCaps/>
                <w:color w:val="333399"/>
                <w:sz w:val="16"/>
                <w:szCs w:val="16"/>
              </w:rPr>
            </w:pPr>
            <w:r w:rsidRPr="00C30F4D">
              <w:rPr>
                <w:rFonts w:ascii="Garamond" w:hAnsi="Garamond" w:cs="Arial"/>
                <w:color w:val="333399"/>
                <w:sz w:val="16"/>
                <w:szCs w:val="16"/>
              </w:rPr>
              <w:t>Sim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92F1D" w:rsidRPr="00C30F4D" w:rsidRDefault="00A92F1D" w:rsidP="002A32A8">
            <w:pPr>
              <w:spacing w:line="360" w:lineRule="auto"/>
              <w:jc w:val="center"/>
              <w:rPr>
                <w:rFonts w:ascii="Garamond" w:hAnsi="Garamond" w:cs="Arial"/>
                <w:b/>
                <w:smallCaps/>
                <w:color w:val="333399"/>
                <w:sz w:val="16"/>
                <w:szCs w:val="16"/>
              </w:rPr>
            </w:pPr>
            <w:r w:rsidRPr="00C30F4D">
              <w:rPr>
                <w:rFonts w:ascii="Garamond" w:hAnsi="Garamond" w:cs="Arial"/>
                <w:color w:val="333399"/>
                <w:sz w:val="16"/>
                <w:szCs w:val="16"/>
              </w:rPr>
              <w:t>Não</w:t>
            </w:r>
          </w:p>
        </w:tc>
        <w:tc>
          <w:tcPr>
            <w:tcW w:w="5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2F1D" w:rsidRPr="007915D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  <w:sz w:val="18"/>
                <w:szCs w:val="18"/>
              </w:rPr>
            </w:pPr>
          </w:p>
        </w:tc>
      </w:tr>
      <w:tr w:rsidR="00A92F1D" w:rsidTr="002A32A8">
        <w:tc>
          <w:tcPr>
            <w:tcW w:w="2802" w:type="dxa"/>
            <w:vMerge/>
          </w:tcPr>
          <w:p w:rsidR="00A92F1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</w:p>
        </w:tc>
        <w:tc>
          <w:tcPr>
            <w:tcW w:w="708" w:type="dxa"/>
          </w:tcPr>
          <w:p w:rsidR="00A92F1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F1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</w:p>
        </w:tc>
        <w:tc>
          <w:tcPr>
            <w:tcW w:w="5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2F1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</w:p>
        </w:tc>
      </w:tr>
      <w:tr w:rsidR="00A92F1D" w:rsidTr="002A32A8">
        <w:tc>
          <w:tcPr>
            <w:tcW w:w="9778" w:type="dxa"/>
            <w:gridSpan w:val="4"/>
          </w:tcPr>
          <w:p w:rsidR="00A92F1D" w:rsidRPr="005D5BBD" w:rsidRDefault="00A92F1D" w:rsidP="002A32A8">
            <w:pPr>
              <w:rPr>
                <w:rFonts w:ascii="Garamond" w:hAnsi="Garamond" w:cs="Arial"/>
                <w:color w:val="333399"/>
              </w:rPr>
            </w:pPr>
            <w:r w:rsidRPr="005D5BBD">
              <w:rPr>
                <w:rFonts w:ascii="Garamond" w:hAnsi="Garamond" w:cs="Arial"/>
                <w:color w:val="333399"/>
              </w:rPr>
              <w:t>Decisão da reclamação</w:t>
            </w:r>
          </w:p>
          <w:p w:rsidR="00A92F1D" w:rsidRPr="005D5BBD" w:rsidRDefault="00A92F1D" w:rsidP="002A32A8">
            <w:pPr>
              <w:rPr>
                <w:rFonts w:ascii="Garamond" w:hAnsi="Garamond" w:cs="Arial"/>
                <w:color w:val="333399"/>
              </w:rPr>
            </w:pPr>
          </w:p>
          <w:p w:rsidR="00A92F1D" w:rsidRPr="005D5BBD" w:rsidRDefault="00A92F1D" w:rsidP="002A32A8">
            <w:pPr>
              <w:rPr>
                <w:rFonts w:ascii="Garamond" w:hAnsi="Garamond" w:cs="Arial"/>
                <w:color w:val="333399"/>
              </w:rPr>
            </w:pPr>
          </w:p>
          <w:p w:rsidR="00A92F1D" w:rsidRDefault="00A92F1D" w:rsidP="002A32A8">
            <w:pPr>
              <w:rPr>
                <w:rFonts w:ascii="Garamond" w:hAnsi="Garamond" w:cs="Arial"/>
                <w:color w:val="333399"/>
                <w:sz w:val="16"/>
                <w:szCs w:val="16"/>
              </w:rPr>
            </w:pPr>
          </w:p>
          <w:p w:rsidR="00A92F1D" w:rsidRDefault="00A92F1D" w:rsidP="002A32A8">
            <w:pPr>
              <w:rPr>
                <w:rFonts w:ascii="Garamond" w:hAnsi="Garamond" w:cs="Arial"/>
                <w:color w:val="333399"/>
                <w:sz w:val="16"/>
                <w:szCs w:val="16"/>
              </w:rPr>
            </w:pPr>
          </w:p>
          <w:p w:rsidR="00A92F1D" w:rsidRDefault="00A92F1D" w:rsidP="002A32A8">
            <w:pPr>
              <w:rPr>
                <w:color w:val="333399"/>
              </w:rPr>
            </w:pPr>
          </w:p>
        </w:tc>
      </w:tr>
    </w:tbl>
    <w:p w:rsidR="00A92F1D" w:rsidRDefault="00A92F1D" w:rsidP="00A92F1D">
      <w:pPr>
        <w:rPr>
          <w:color w:val="333399"/>
        </w:rPr>
      </w:pPr>
    </w:p>
    <w:p w:rsidR="00A92F1D" w:rsidRDefault="00A92F1D" w:rsidP="00A92F1D">
      <w:pPr>
        <w:rPr>
          <w:rFonts w:ascii="Garamond" w:hAnsi="Garamond" w:cs="Arial"/>
          <w:b/>
          <w:smallCaps/>
          <w:color w:val="333399"/>
        </w:rPr>
      </w:pPr>
    </w:p>
    <w:p w:rsidR="00A92F1D" w:rsidRDefault="00A92F1D" w:rsidP="00A92F1D">
      <w:pPr>
        <w:ind w:left="-142"/>
        <w:rPr>
          <w:rFonts w:ascii="Garamond" w:hAnsi="Garamond" w:cs="Arial"/>
          <w:b/>
          <w:smallCaps/>
          <w:color w:val="333399"/>
        </w:rPr>
      </w:pPr>
      <w:r>
        <w:rPr>
          <w:rFonts w:ascii="Garamond" w:hAnsi="Garamond" w:cs="Arial"/>
          <w:b/>
          <w:smallCaps/>
          <w:color w:val="333399"/>
        </w:rPr>
        <w:t>15</w:t>
      </w:r>
      <w:r w:rsidRPr="00F44E74">
        <w:rPr>
          <w:rFonts w:ascii="Garamond" w:hAnsi="Garamond" w:cs="Arial"/>
          <w:b/>
          <w:smallCaps/>
          <w:color w:val="333399"/>
        </w:rPr>
        <w:t xml:space="preserve">. </w:t>
      </w:r>
      <w:proofErr w:type="gramStart"/>
      <w:r>
        <w:rPr>
          <w:rFonts w:ascii="Garamond" w:hAnsi="Garamond" w:cs="Arial"/>
          <w:b/>
          <w:smallCaps/>
          <w:color w:val="333399"/>
        </w:rPr>
        <w:t>recurso</w:t>
      </w:r>
      <w:proofErr w:type="gramEnd"/>
      <w:r>
        <w:rPr>
          <w:rFonts w:ascii="Garamond" w:hAnsi="Garamond" w:cs="Arial"/>
          <w:b/>
          <w:smallCaps/>
          <w:color w:val="333399"/>
        </w:rPr>
        <w:t xml:space="preserve"> hierárquico / tutelar</w:t>
      </w:r>
    </w:p>
    <w:p w:rsidR="00A92F1D" w:rsidRDefault="00A92F1D" w:rsidP="00A92F1D">
      <w:pPr>
        <w:rPr>
          <w:rFonts w:ascii="Garamond" w:hAnsi="Garamond" w:cs="Arial"/>
          <w:b/>
          <w:smallCaps/>
          <w:color w:val="333399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44"/>
        <w:gridCol w:w="684"/>
        <w:gridCol w:w="688"/>
        <w:gridCol w:w="5050"/>
      </w:tblGrid>
      <w:tr w:rsidR="00A92F1D" w:rsidRPr="007915DD" w:rsidTr="002A32A8">
        <w:trPr>
          <w:trHeight w:val="253"/>
        </w:trPr>
        <w:tc>
          <w:tcPr>
            <w:tcW w:w="2802" w:type="dxa"/>
            <w:vMerge w:val="restart"/>
            <w:vAlign w:val="center"/>
          </w:tcPr>
          <w:p w:rsidR="00A92F1D" w:rsidRPr="00AB01B0" w:rsidRDefault="00A92F1D" w:rsidP="002A32A8">
            <w:pPr>
              <w:rPr>
                <w:rFonts w:ascii="Garamond" w:hAnsi="Garamond" w:cs="Arial"/>
                <w:color w:val="333399"/>
              </w:rPr>
            </w:pPr>
            <w:r w:rsidRPr="00AB01B0">
              <w:rPr>
                <w:rFonts w:ascii="Garamond" w:hAnsi="Garamond" w:cs="Arial"/>
                <w:color w:val="333399"/>
              </w:rPr>
              <w:t>Foi apresenta</w:t>
            </w:r>
            <w:r>
              <w:rPr>
                <w:rFonts w:ascii="Garamond" w:hAnsi="Garamond" w:cs="Arial"/>
                <w:color w:val="333399"/>
              </w:rPr>
              <w:t>do recurso hierárquico / tutelar?</w:t>
            </w:r>
          </w:p>
        </w:tc>
        <w:tc>
          <w:tcPr>
            <w:tcW w:w="708" w:type="dxa"/>
            <w:vAlign w:val="center"/>
          </w:tcPr>
          <w:p w:rsidR="00A92F1D" w:rsidRPr="00C30F4D" w:rsidRDefault="00A92F1D" w:rsidP="002A32A8">
            <w:pPr>
              <w:spacing w:line="360" w:lineRule="auto"/>
              <w:jc w:val="center"/>
              <w:rPr>
                <w:rFonts w:ascii="Garamond" w:hAnsi="Garamond" w:cs="Arial"/>
                <w:b/>
                <w:smallCaps/>
                <w:color w:val="333399"/>
                <w:sz w:val="16"/>
                <w:szCs w:val="16"/>
              </w:rPr>
            </w:pPr>
            <w:r w:rsidRPr="00C30F4D">
              <w:rPr>
                <w:rFonts w:ascii="Garamond" w:hAnsi="Garamond" w:cs="Arial"/>
                <w:color w:val="333399"/>
                <w:sz w:val="16"/>
                <w:szCs w:val="16"/>
              </w:rPr>
              <w:t>Sim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92F1D" w:rsidRPr="00C30F4D" w:rsidRDefault="00A92F1D" w:rsidP="002A32A8">
            <w:pPr>
              <w:spacing w:line="360" w:lineRule="auto"/>
              <w:jc w:val="center"/>
              <w:rPr>
                <w:rFonts w:ascii="Garamond" w:hAnsi="Garamond" w:cs="Arial"/>
                <w:b/>
                <w:smallCaps/>
                <w:color w:val="333399"/>
                <w:sz w:val="16"/>
                <w:szCs w:val="16"/>
              </w:rPr>
            </w:pPr>
            <w:r w:rsidRPr="00C30F4D">
              <w:rPr>
                <w:rFonts w:ascii="Garamond" w:hAnsi="Garamond" w:cs="Arial"/>
                <w:color w:val="333399"/>
                <w:sz w:val="16"/>
                <w:szCs w:val="16"/>
              </w:rPr>
              <w:t>Não</w:t>
            </w:r>
          </w:p>
        </w:tc>
        <w:tc>
          <w:tcPr>
            <w:tcW w:w="5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2F1D" w:rsidRPr="007915D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  <w:sz w:val="18"/>
                <w:szCs w:val="18"/>
              </w:rPr>
            </w:pPr>
          </w:p>
        </w:tc>
      </w:tr>
      <w:tr w:rsidR="00A92F1D" w:rsidTr="002A32A8">
        <w:tc>
          <w:tcPr>
            <w:tcW w:w="2802" w:type="dxa"/>
            <w:vMerge/>
          </w:tcPr>
          <w:p w:rsidR="00A92F1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</w:p>
        </w:tc>
        <w:tc>
          <w:tcPr>
            <w:tcW w:w="708" w:type="dxa"/>
          </w:tcPr>
          <w:p w:rsidR="00A92F1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F1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</w:p>
        </w:tc>
        <w:tc>
          <w:tcPr>
            <w:tcW w:w="5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2F1D" w:rsidRDefault="00A92F1D" w:rsidP="002A32A8">
            <w:pPr>
              <w:rPr>
                <w:rFonts w:ascii="Garamond" w:hAnsi="Garamond" w:cs="Arial"/>
                <w:b/>
                <w:smallCaps/>
                <w:color w:val="333399"/>
              </w:rPr>
            </w:pPr>
          </w:p>
        </w:tc>
      </w:tr>
      <w:tr w:rsidR="00A92F1D" w:rsidTr="002A32A8">
        <w:tc>
          <w:tcPr>
            <w:tcW w:w="9778" w:type="dxa"/>
            <w:gridSpan w:val="4"/>
          </w:tcPr>
          <w:p w:rsidR="00A92F1D" w:rsidRPr="006D230D" w:rsidRDefault="00A92F1D" w:rsidP="002A32A8">
            <w:pPr>
              <w:rPr>
                <w:rFonts w:ascii="Garamond" w:hAnsi="Garamond" w:cs="Arial"/>
                <w:color w:val="333399"/>
              </w:rPr>
            </w:pPr>
            <w:r w:rsidRPr="006D230D">
              <w:rPr>
                <w:rFonts w:ascii="Garamond" w:hAnsi="Garamond" w:cs="Arial"/>
                <w:color w:val="333399"/>
              </w:rPr>
              <w:t xml:space="preserve">Decisão </w:t>
            </w:r>
            <w:r>
              <w:rPr>
                <w:rFonts w:ascii="Garamond" w:hAnsi="Garamond" w:cs="Arial"/>
                <w:color w:val="333399"/>
              </w:rPr>
              <w:t>recurso hierárquico / tutelar</w:t>
            </w:r>
          </w:p>
          <w:p w:rsidR="00A92F1D" w:rsidRPr="006D230D" w:rsidRDefault="00A92F1D" w:rsidP="002A32A8">
            <w:pPr>
              <w:rPr>
                <w:rFonts w:ascii="Garamond" w:hAnsi="Garamond" w:cs="Arial"/>
                <w:color w:val="333399"/>
              </w:rPr>
            </w:pPr>
          </w:p>
          <w:p w:rsidR="00A92F1D" w:rsidRDefault="00A92F1D" w:rsidP="002A32A8">
            <w:pPr>
              <w:rPr>
                <w:rFonts w:ascii="Garamond" w:hAnsi="Garamond" w:cs="Arial"/>
                <w:color w:val="333399"/>
                <w:sz w:val="16"/>
                <w:szCs w:val="16"/>
              </w:rPr>
            </w:pPr>
          </w:p>
          <w:p w:rsidR="00A92F1D" w:rsidRDefault="00A92F1D" w:rsidP="002A32A8">
            <w:pPr>
              <w:rPr>
                <w:rFonts w:ascii="Garamond" w:hAnsi="Garamond" w:cs="Arial"/>
                <w:color w:val="333399"/>
                <w:sz w:val="16"/>
                <w:szCs w:val="16"/>
              </w:rPr>
            </w:pPr>
          </w:p>
          <w:p w:rsidR="00A92F1D" w:rsidRDefault="00A92F1D" w:rsidP="002A32A8">
            <w:pPr>
              <w:rPr>
                <w:rFonts w:ascii="Garamond" w:hAnsi="Garamond" w:cs="Arial"/>
                <w:color w:val="333399"/>
                <w:sz w:val="16"/>
                <w:szCs w:val="16"/>
              </w:rPr>
            </w:pPr>
          </w:p>
          <w:p w:rsidR="00A92F1D" w:rsidRDefault="00A92F1D" w:rsidP="002A32A8">
            <w:pPr>
              <w:rPr>
                <w:color w:val="333399"/>
              </w:rPr>
            </w:pPr>
          </w:p>
        </w:tc>
      </w:tr>
    </w:tbl>
    <w:p w:rsidR="00E75252" w:rsidRDefault="00E75252"/>
    <w:sectPr w:rsidR="00E75252" w:rsidSect="002F0BB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5092">
      <w:r>
        <w:separator/>
      </w:r>
    </w:p>
  </w:endnote>
  <w:endnote w:type="continuationSeparator" w:id="0">
    <w:p w:rsidR="00000000" w:rsidRDefault="00A8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BA" w:rsidRDefault="001433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24</w:t>
    </w:r>
    <w:r>
      <w:rPr>
        <w:rStyle w:val="Nmerodepgina"/>
      </w:rPr>
      <w:fldChar w:fldCharType="end"/>
    </w:r>
  </w:p>
  <w:p w:rsidR="00ED5DBA" w:rsidRDefault="00A8509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bookmarkEnd w:id="0" w:displacedByCustomXml="next"/>
  <w:sdt>
    <w:sdtPr>
      <w:id w:val="747782133"/>
      <w:docPartObj>
        <w:docPartGallery w:val="Page Numbers (Bottom of Page)"/>
        <w:docPartUnique/>
      </w:docPartObj>
    </w:sdtPr>
    <w:sdtContent>
      <w:p w:rsidR="00A85092" w:rsidRDefault="00A850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5DBA" w:rsidRDefault="00A85092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92" w:rsidRDefault="00A850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5092">
      <w:r>
        <w:separator/>
      </w:r>
    </w:p>
  </w:footnote>
  <w:footnote w:type="continuationSeparator" w:id="0">
    <w:p w:rsidR="00000000" w:rsidRDefault="00A85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92" w:rsidRDefault="00A8509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92" w:rsidRDefault="00A8509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92" w:rsidRDefault="00A850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1D"/>
    <w:rsid w:val="001433EA"/>
    <w:rsid w:val="002F0BB7"/>
    <w:rsid w:val="00A85092"/>
    <w:rsid w:val="00A92F1D"/>
    <w:rsid w:val="00E7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CBC90-3D87-4778-AE16-821483CC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A92F1D"/>
    <w:pPr>
      <w:tabs>
        <w:tab w:val="center" w:pos="4819"/>
        <w:tab w:val="right" w:pos="9071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F1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rsid w:val="00A92F1D"/>
    <w:pPr>
      <w:tabs>
        <w:tab w:val="center" w:pos="4819"/>
        <w:tab w:val="right" w:pos="9071"/>
      </w:tabs>
      <w:spacing w:line="360" w:lineRule="auto"/>
      <w:jc w:val="both"/>
    </w:pPr>
    <w:rPr>
      <w:rFonts w:ascii="Arial" w:hAnsi="Arial"/>
      <w:sz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92F1D"/>
    <w:rPr>
      <w:rFonts w:ascii="Arial" w:eastAsia="Times New Roman" w:hAnsi="Arial" w:cs="Times New Roman"/>
      <w:sz w:val="24"/>
      <w:szCs w:val="20"/>
      <w:lang w:eastAsia="pt-PT"/>
    </w:rPr>
  </w:style>
  <w:style w:type="character" w:styleId="Nmerodepgina">
    <w:name w:val="page number"/>
    <w:basedOn w:val="Tipodeletrapredefinidodopargrafo"/>
    <w:rsid w:val="00A92F1D"/>
  </w:style>
  <w:style w:type="table" w:styleId="Tabelacomgrelha">
    <w:name w:val="Table Grid"/>
    <w:basedOn w:val="Tabelanormal"/>
    <w:rsid w:val="00A9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BCR. Botelho</dc:creator>
  <cp:keywords/>
  <dc:description/>
  <cp:lastModifiedBy>Patrícia BCR. Botelho</cp:lastModifiedBy>
  <cp:revision>3</cp:revision>
  <dcterms:created xsi:type="dcterms:W3CDTF">2016-01-29T12:07:00Z</dcterms:created>
  <dcterms:modified xsi:type="dcterms:W3CDTF">2016-01-29T13:10:00Z</dcterms:modified>
</cp:coreProperties>
</file>