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6B" w:rsidRPr="0098386A" w:rsidRDefault="004D076B" w:rsidP="000807B3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smallCaps/>
          <w:color w:val="333399"/>
        </w:rPr>
        <w:t>Avaliação do desempenho</w:t>
      </w:r>
    </w:p>
    <w:p w:rsidR="00F14DC2" w:rsidRDefault="00F14DC2" w:rsidP="004D076B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F14DC2">
        <w:rPr>
          <w:rFonts w:ascii="Garamond" w:hAnsi="Garamond" w:cs="Arial"/>
          <w:b/>
          <w:smallCaps/>
          <w:color w:val="333399"/>
        </w:rPr>
        <w:t>DIRIGENTES INTERMÉDIOS / CARGOS DE DIREÇÃO ESPECÍFICA / COORDENADORES DESIGNADOS AO ABRIGO DO ARTIGO 7º DO</w:t>
      </w:r>
      <w:r w:rsidR="00C12EFA" w:rsidRPr="000807B3">
        <w:rPr>
          <w:rFonts w:ascii="Garamond" w:hAnsi="Garamond" w:cs="Arial"/>
          <w:b/>
          <w:smallCaps/>
          <w:color w:val="333399"/>
        </w:rPr>
        <w:t xml:space="preserve"> </w:t>
      </w:r>
      <w:r w:rsidR="00C12EFA" w:rsidRPr="00C12EFA">
        <w:rPr>
          <w:rFonts w:ascii="Garamond" w:hAnsi="Garamond" w:cs="Arial"/>
          <w:b/>
          <w:smallCaps/>
          <w:color w:val="333399"/>
        </w:rPr>
        <w:t xml:space="preserve">DECRETO LEGISLATIVO REGIONAL </w:t>
      </w:r>
      <w:r w:rsidR="00911265">
        <w:rPr>
          <w:rFonts w:ascii="Garamond" w:hAnsi="Garamond" w:cs="Arial"/>
          <w:b/>
          <w:smallCaps/>
          <w:color w:val="333399"/>
        </w:rPr>
        <w:t xml:space="preserve">Nº 2/2005/A, </w:t>
      </w:r>
      <w:r w:rsidR="00911265" w:rsidRPr="00911265">
        <w:rPr>
          <w:rFonts w:ascii="Garamond" w:hAnsi="Garamond" w:cs="Arial"/>
          <w:b/>
          <w:smallCaps/>
          <w:color w:val="333399"/>
        </w:rPr>
        <w:t>DE 9 DE MAIO</w:t>
      </w:r>
      <w:r w:rsidRPr="00F14DC2">
        <w:rPr>
          <w:rFonts w:ascii="Garamond" w:hAnsi="Garamond" w:cs="Arial"/>
          <w:b/>
          <w:smallCaps/>
          <w:color w:val="333399"/>
        </w:rPr>
        <w:t>, NA REDAÇÃO ATUAL (SIADAPRA 2)</w:t>
      </w:r>
    </w:p>
    <w:p w:rsidR="00F14DC2" w:rsidRPr="0098386A" w:rsidRDefault="00F14DC2" w:rsidP="004D076B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</w:p>
    <w:p w:rsidR="004D076B" w:rsidRPr="0098386A" w:rsidRDefault="004D076B" w:rsidP="004D076B">
      <w:pPr>
        <w:spacing w:before="120"/>
        <w:jc w:val="center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smallCaps/>
          <w:color w:val="333399"/>
        </w:rPr>
        <w:t xml:space="preserve">Ficha de Avaliação </w:t>
      </w:r>
    </w:p>
    <w:p w:rsidR="004D076B" w:rsidRDefault="004D076B" w:rsidP="004D076B">
      <w:pPr>
        <w:rPr>
          <w:rFonts w:ascii="Garamond" w:hAnsi="Garamond"/>
          <w:color w:val="333399"/>
        </w:rPr>
      </w:pPr>
    </w:p>
    <w:p w:rsidR="00871DF6" w:rsidRPr="0098386A" w:rsidRDefault="00871DF6" w:rsidP="00903E6D">
      <w:pPr>
        <w:ind w:left="-112"/>
        <w:rPr>
          <w:rFonts w:ascii="Garamond" w:hAnsi="Garamond"/>
          <w:color w:val="333399"/>
        </w:rPr>
      </w:pPr>
    </w:p>
    <w:p w:rsidR="004D076B" w:rsidRPr="0098386A" w:rsidRDefault="004D076B" w:rsidP="00903E6D">
      <w:pPr>
        <w:ind w:left="-112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Departamento ____________________________________________________</w:t>
      </w:r>
      <w:r w:rsidR="00610C80">
        <w:rPr>
          <w:rFonts w:ascii="Garamond" w:hAnsi="Garamond" w:cs="Arial"/>
          <w:smallCaps/>
          <w:color w:val="333399"/>
        </w:rPr>
        <w:t>________________</w:t>
      </w:r>
      <w:r>
        <w:rPr>
          <w:rFonts w:ascii="Garamond" w:hAnsi="Garamond" w:cs="Arial"/>
          <w:smallCaps/>
          <w:color w:val="333399"/>
        </w:rPr>
        <w:t>______________</w:t>
      </w:r>
    </w:p>
    <w:p w:rsidR="004D076B" w:rsidRPr="0098386A" w:rsidRDefault="004D076B" w:rsidP="00903E6D">
      <w:pPr>
        <w:ind w:left="-112"/>
        <w:rPr>
          <w:rFonts w:ascii="Garamond" w:hAnsi="Garamond" w:cs="Arial"/>
          <w:smallCaps/>
          <w:color w:val="333399"/>
        </w:rPr>
      </w:pPr>
    </w:p>
    <w:p w:rsidR="004D076B" w:rsidRPr="0098386A" w:rsidRDefault="004D076B" w:rsidP="00903E6D">
      <w:pPr>
        <w:ind w:left="-112"/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t>Serviço _________________________________________________________________________</w:t>
      </w:r>
      <w:r w:rsidR="00610C80">
        <w:rPr>
          <w:rFonts w:ascii="Garamond" w:hAnsi="Garamond" w:cs="Arial"/>
          <w:smallCaps/>
          <w:color w:val="333399"/>
        </w:rPr>
        <w:t>________________</w:t>
      </w:r>
    </w:p>
    <w:p w:rsidR="004D076B" w:rsidRPr="0098386A" w:rsidRDefault="004D076B" w:rsidP="004D076B">
      <w:pPr>
        <w:jc w:val="center"/>
        <w:rPr>
          <w:rFonts w:ascii="Garamond" w:hAnsi="Garamond"/>
          <w:color w:val="333399"/>
        </w:rPr>
      </w:pPr>
    </w:p>
    <w:tbl>
      <w:tblPr>
        <w:tblpPr w:leftFromText="141" w:rightFromText="141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480"/>
        <w:gridCol w:w="480"/>
        <w:gridCol w:w="480"/>
        <w:gridCol w:w="480"/>
        <w:gridCol w:w="480"/>
        <w:gridCol w:w="480"/>
        <w:gridCol w:w="480"/>
        <w:gridCol w:w="481"/>
        <w:gridCol w:w="481"/>
      </w:tblGrid>
      <w:tr w:rsidR="004D076B" w:rsidRPr="0096512E" w:rsidTr="00BF5189"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NIF</w:t>
            </w: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0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1" w:type="dxa"/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  <w:tc>
          <w:tcPr>
            <w:tcW w:w="481" w:type="dxa"/>
            <w:tcBorders>
              <w:right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/>
                <w:color w:val="333399"/>
              </w:rPr>
            </w:pPr>
          </w:p>
        </w:tc>
      </w:tr>
    </w:tbl>
    <w:p w:rsidR="004D076B" w:rsidRPr="0098386A" w:rsidRDefault="004D076B" w:rsidP="004D076B">
      <w:pPr>
        <w:rPr>
          <w:rFonts w:ascii="Garamond" w:hAnsi="Garamond"/>
          <w:color w:val="333399"/>
        </w:rPr>
      </w:pPr>
    </w:p>
    <w:p w:rsidR="004D076B" w:rsidRPr="0098386A" w:rsidRDefault="004D076B" w:rsidP="004D076B">
      <w:pPr>
        <w:rPr>
          <w:rFonts w:ascii="Garamond" w:hAnsi="Garamond"/>
          <w:color w:val="333399"/>
        </w:rPr>
      </w:pPr>
    </w:p>
    <w:p w:rsidR="004D076B" w:rsidRPr="0098386A" w:rsidRDefault="004D076B" w:rsidP="004D076B">
      <w:pPr>
        <w:rPr>
          <w:rFonts w:ascii="Garamond" w:hAnsi="Garamond" w:cs="Arial"/>
          <w:color w:val="333399"/>
        </w:rPr>
      </w:pPr>
      <w:r w:rsidRPr="0098386A">
        <w:rPr>
          <w:rFonts w:ascii="Garamond" w:hAnsi="Garamond"/>
          <w:color w:val="333399"/>
        </w:rPr>
        <w:t>(</w:t>
      </w:r>
      <w:r w:rsidRPr="0098386A">
        <w:rPr>
          <w:rFonts w:ascii="Garamond" w:hAnsi="Garamond" w:cs="Arial"/>
          <w:color w:val="333399"/>
        </w:rPr>
        <w:t>A preencher pelo avaliador)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"/>
        <w:gridCol w:w="372"/>
        <w:gridCol w:w="553"/>
        <w:gridCol w:w="553"/>
        <w:gridCol w:w="553"/>
        <w:gridCol w:w="84"/>
        <w:gridCol w:w="463"/>
        <w:gridCol w:w="6"/>
        <w:gridCol w:w="552"/>
        <w:gridCol w:w="553"/>
        <w:gridCol w:w="553"/>
        <w:gridCol w:w="585"/>
        <w:gridCol w:w="213"/>
        <w:gridCol w:w="2279"/>
      </w:tblGrid>
      <w:tr w:rsidR="004D076B" w:rsidRPr="0096512E" w:rsidTr="00462F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Avaliador</w:t>
            </w:r>
          </w:p>
        </w:tc>
        <w:tc>
          <w:tcPr>
            <w:tcW w:w="7499" w:type="dxa"/>
            <w:gridSpan w:val="14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462FD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Cargo</w:t>
            </w:r>
          </w:p>
        </w:tc>
        <w:tc>
          <w:tcPr>
            <w:tcW w:w="7499" w:type="dxa"/>
            <w:gridSpan w:val="14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NIF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492" w:type="dxa"/>
            <w:gridSpan w:val="2"/>
            <w:tcBorders>
              <w:bottom w:val="nil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9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Avaliado</w:t>
            </w:r>
          </w:p>
        </w:tc>
        <w:tc>
          <w:tcPr>
            <w:tcW w:w="7499" w:type="dxa"/>
            <w:gridSpan w:val="14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rPr>
          <w:trHeight w:val="5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5737A" w:rsidP="004F5A45">
            <w:pPr>
              <w:rPr>
                <w:rFonts w:ascii="Garamond" w:hAnsi="Garamond" w:cs="Arial"/>
                <w:color w:val="333399"/>
              </w:rPr>
            </w:pPr>
            <w:r w:rsidRPr="00A674AA">
              <w:rPr>
                <w:rFonts w:ascii="Garamond" w:hAnsi="Garamond" w:cs="Arial"/>
                <w:color w:val="333399"/>
              </w:rPr>
              <w:t>Car</w:t>
            </w:r>
            <w:r w:rsidR="004F5A45" w:rsidRPr="00A674AA">
              <w:rPr>
                <w:rFonts w:ascii="Garamond" w:hAnsi="Garamond" w:cs="Arial"/>
                <w:color w:val="333399"/>
              </w:rPr>
              <w:t>go</w:t>
            </w:r>
          </w:p>
        </w:tc>
        <w:tc>
          <w:tcPr>
            <w:tcW w:w="7499" w:type="dxa"/>
            <w:gridSpan w:val="14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Unidade orgânica</w:t>
            </w:r>
          </w:p>
        </w:tc>
        <w:tc>
          <w:tcPr>
            <w:tcW w:w="7499" w:type="dxa"/>
            <w:gridSpan w:val="14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NIF</w:t>
            </w:r>
          </w:p>
        </w:tc>
        <w:tc>
          <w:tcPr>
            <w:tcW w:w="552" w:type="dxa"/>
            <w:gridSpan w:val="2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492" w:type="dxa"/>
            <w:gridSpan w:val="2"/>
            <w:tcBorders>
              <w:bottom w:val="nil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E83652">
        <w:tc>
          <w:tcPr>
            <w:tcW w:w="97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6512E" w:rsidTr="00462FDA">
        <w:trPr>
          <w:gridAfter w:val="1"/>
          <w:wAfter w:w="2279" w:type="dxa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Período em avaliação</w:t>
            </w:r>
          </w:p>
        </w:tc>
        <w:tc>
          <w:tcPr>
            <w:tcW w:w="2115" w:type="dxa"/>
            <w:gridSpan w:val="5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 xml:space="preserve">    </w:t>
            </w: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 xml:space="preserve">         </w:t>
            </w:r>
            <w:proofErr w:type="gramStart"/>
            <w:r w:rsidRPr="0096512E">
              <w:rPr>
                <w:rFonts w:ascii="Garamond" w:hAnsi="Garamond" w:cs="Arial"/>
                <w:color w:val="333399"/>
              </w:rPr>
              <w:t xml:space="preserve">/        </w:t>
            </w:r>
            <w:proofErr w:type="gramEnd"/>
            <w:r w:rsidRPr="0096512E">
              <w:rPr>
                <w:rFonts w:ascii="Garamond" w:hAnsi="Garamond" w:cs="Arial"/>
                <w:color w:val="333399"/>
              </w:rPr>
              <w:t>/</w:t>
            </w:r>
          </w:p>
        </w:tc>
        <w:tc>
          <w:tcPr>
            <w:tcW w:w="463" w:type="dxa"/>
            <w:tcBorders>
              <w:top w:val="nil"/>
              <w:bottom w:val="nil"/>
            </w:tcBorders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a</w:t>
            </w:r>
            <w:proofErr w:type="gramEnd"/>
          </w:p>
        </w:tc>
        <w:tc>
          <w:tcPr>
            <w:tcW w:w="2462" w:type="dxa"/>
            <w:gridSpan w:val="6"/>
            <w:tcBorders>
              <w:right w:val="single" w:sz="4" w:space="0" w:color="auto"/>
            </w:tcBorders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 xml:space="preserve">      </w:t>
            </w: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 xml:space="preserve">         </w:t>
            </w:r>
            <w:proofErr w:type="gramStart"/>
            <w:r w:rsidRPr="0096512E">
              <w:rPr>
                <w:rFonts w:ascii="Garamond" w:hAnsi="Garamond" w:cs="Arial"/>
                <w:color w:val="333399"/>
              </w:rPr>
              <w:t xml:space="preserve">/          </w:t>
            </w:r>
            <w:proofErr w:type="gramEnd"/>
            <w:r w:rsidRPr="0096512E">
              <w:rPr>
                <w:rFonts w:ascii="Garamond" w:hAnsi="Garamond" w:cs="Arial"/>
                <w:color w:val="333399"/>
              </w:rPr>
              <w:t>/</w:t>
            </w:r>
          </w:p>
        </w:tc>
      </w:tr>
    </w:tbl>
    <w:p w:rsidR="004D076B" w:rsidRPr="0098386A" w:rsidRDefault="004D076B" w:rsidP="004D076B">
      <w:pPr>
        <w:rPr>
          <w:rFonts w:ascii="Garamond" w:hAnsi="Garamond" w:cs="Arial"/>
          <w:color w:val="333399"/>
        </w:rPr>
      </w:pPr>
    </w:p>
    <w:p w:rsidR="004D076B" w:rsidRPr="0098386A" w:rsidRDefault="004D076B" w:rsidP="004D076B">
      <w:pPr>
        <w:rPr>
          <w:rFonts w:ascii="Garamond" w:hAnsi="Garamond" w:cs="Arial"/>
          <w:color w:val="333399"/>
        </w:rPr>
      </w:pPr>
    </w:p>
    <w:p w:rsidR="004D076B" w:rsidRPr="0098386A" w:rsidRDefault="004D076B" w:rsidP="00903E6D">
      <w:pPr>
        <w:ind w:left="-112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smallCaps/>
          <w:color w:val="333399"/>
        </w:rPr>
        <w:t>1. Objetivos da Unidade Orgânica</w:t>
      </w:r>
    </w:p>
    <w:p w:rsidR="004D076B" w:rsidRPr="0098386A" w:rsidRDefault="004D076B" w:rsidP="00903E6D">
      <w:pPr>
        <w:ind w:left="-112"/>
        <w:rPr>
          <w:rFonts w:ascii="Garamond" w:hAnsi="Garamond" w:cs="Arial"/>
          <w:smallCaps/>
          <w:color w:val="333399"/>
        </w:rPr>
      </w:pPr>
    </w:p>
    <w:p w:rsidR="004D076B" w:rsidRPr="0098386A" w:rsidRDefault="004D076B" w:rsidP="00903E6D">
      <w:pPr>
        <w:ind w:left="-112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(Descrição dos objetivos da unidade orgânica)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D076B" w:rsidRPr="0096512E" w:rsidTr="00AB4057">
        <w:trPr>
          <w:trHeight w:val="2667"/>
        </w:trPr>
        <w:tc>
          <w:tcPr>
            <w:tcW w:w="5000" w:type="pct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FD4FFC" w:rsidRDefault="00FD4FFC" w:rsidP="004D076B">
      <w:pPr>
        <w:rPr>
          <w:rFonts w:ascii="Garamond" w:hAnsi="Garamond" w:cs="Arial"/>
          <w:color w:val="333399"/>
        </w:rPr>
      </w:pPr>
    </w:p>
    <w:p w:rsidR="00FD4FFC" w:rsidRPr="0098386A" w:rsidRDefault="00FD4FFC" w:rsidP="004D076B">
      <w:pPr>
        <w:rPr>
          <w:rFonts w:ascii="Garamond" w:hAnsi="Garamond" w:cs="Arial"/>
          <w:color w:val="333399"/>
        </w:rPr>
        <w:sectPr w:rsidR="00FD4FFC" w:rsidRPr="0098386A" w:rsidSect="000431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4" w:bottom="1134" w:left="1134" w:header="426" w:footer="354" w:gutter="0"/>
          <w:pgNumType w:start="1"/>
          <w:cols w:space="708"/>
          <w:docGrid w:linePitch="360"/>
        </w:sectPr>
      </w:pPr>
    </w:p>
    <w:p w:rsidR="004D076B" w:rsidRPr="0098386A" w:rsidRDefault="004D076B" w:rsidP="00903E6D">
      <w:pPr>
        <w:ind w:left="-567"/>
        <w:rPr>
          <w:rFonts w:ascii="Garamond" w:hAnsi="Garamond" w:cs="Arial"/>
          <w:b/>
          <w:color w:val="333399"/>
        </w:rPr>
      </w:pPr>
      <w:r w:rsidRPr="0098386A">
        <w:rPr>
          <w:rFonts w:ascii="Garamond" w:hAnsi="Garamond" w:cs="Arial"/>
          <w:b/>
          <w:color w:val="333399"/>
        </w:rPr>
        <w:lastRenderedPageBreak/>
        <w:t xml:space="preserve">2. </w:t>
      </w:r>
      <w:r w:rsidRPr="0098386A">
        <w:rPr>
          <w:rFonts w:ascii="Garamond" w:hAnsi="Garamond" w:cs="Arial"/>
          <w:b/>
          <w:smallCaps/>
          <w:color w:val="333399"/>
        </w:rPr>
        <w:t>Parâmetros</w:t>
      </w:r>
      <w:r w:rsidRPr="0098386A">
        <w:rPr>
          <w:rFonts w:ascii="Garamond" w:hAnsi="Garamond" w:cs="Arial"/>
          <w:b/>
          <w:color w:val="333399"/>
        </w:rPr>
        <w:t xml:space="preserve"> </w:t>
      </w:r>
      <w:r w:rsidRPr="0098386A">
        <w:rPr>
          <w:rFonts w:ascii="Garamond" w:hAnsi="Garamond" w:cs="Arial"/>
          <w:b/>
          <w:smallCaps/>
          <w:color w:val="333399"/>
        </w:rPr>
        <w:t>da avaliação</w:t>
      </w:r>
    </w:p>
    <w:p w:rsidR="004D076B" w:rsidRPr="0098386A" w:rsidRDefault="004D076B" w:rsidP="00903E6D">
      <w:pPr>
        <w:ind w:left="-567"/>
        <w:rPr>
          <w:rFonts w:ascii="Garamond" w:hAnsi="Garamond" w:cs="Arial"/>
          <w:b/>
          <w:color w:val="333399"/>
          <w:sz w:val="18"/>
          <w:szCs w:val="18"/>
        </w:rPr>
      </w:pPr>
    </w:p>
    <w:p w:rsidR="004D076B" w:rsidRDefault="004D076B" w:rsidP="00903E6D">
      <w:pPr>
        <w:ind w:left="-567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color w:val="333399"/>
        </w:rPr>
        <w:t>2.1</w:t>
      </w:r>
      <w:r w:rsidR="00B80877">
        <w:rPr>
          <w:rFonts w:ascii="Garamond" w:hAnsi="Garamond" w:cs="Arial"/>
          <w:b/>
          <w:color w:val="333399"/>
        </w:rPr>
        <w:t>.</w:t>
      </w:r>
      <w:r w:rsidRPr="0098386A">
        <w:rPr>
          <w:rFonts w:ascii="Garamond" w:hAnsi="Garamond" w:cs="Arial"/>
          <w:b/>
          <w:color w:val="333399"/>
        </w:rPr>
        <w:t xml:space="preserve"> </w:t>
      </w:r>
      <w:r w:rsidRPr="0098386A">
        <w:rPr>
          <w:rFonts w:ascii="Garamond" w:hAnsi="Garamond" w:cs="Arial"/>
          <w:b/>
          <w:smallCaps/>
          <w:color w:val="333399"/>
        </w:rPr>
        <w:t>Resultados</w:t>
      </w:r>
    </w:p>
    <w:p w:rsidR="003A6922" w:rsidRPr="0098386A" w:rsidRDefault="003A6922" w:rsidP="00903E6D">
      <w:pPr>
        <w:ind w:left="-567"/>
        <w:rPr>
          <w:rFonts w:ascii="Garamond" w:hAnsi="Garamond" w:cs="Arial"/>
          <w:b/>
          <w:color w:val="333399"/>
        </w:rPr>
      </w:pPr>
    </w:p>
    <w:p w:rsidR="004D076B" w:rsidRPr="00646345" w:rsidRDefault="004D076B" w:rsidP="00903E6D">
      <w:pPr>
        <w:tabs>
          <w:tab w:val="right" w:pos="10177"/>
        </w:tabs>
        <w:ind w:left="-567" w:right="-539"/>
        <w:rPr>
          <w:rFonts w:ascii="Garamond" w:hAnsi="Garamond" w:cs="Arial"/>
          <w:color w:val="333399"/>
          <w:sz w:val="16"/>
          <w:szCs w:val="16"/>
        </w:rPr>
      </w:pPr>
      <w:r w:rsidRPr="0098386A">
        <w:rPr>
          <w:rFonts w:ascii="Garamond" w:hAnsi="Garamond" w:cs="Arial"/>
          <w:color w:val="333399"/>
        </w:rPr>
        <w:t>(A preencher no início do período de avaliação)·</w:t>
      </w:r>
      <w:r w:rsidRPr="0098386A">
        <w:rPr>
          <w:rFonts w:ascii="Garamond" w:hAnsi="Garamond" w:cs="Arial"/>
          <w:color w:val="333399"/>
        </w:rPr>
        <w:tab/>
      </w:r>
      <w:r w:rsidRPr="00646345">
        <w:rPr>
          <w:rFonts w:ascii="Garamond" w:hAnsi="Garamond" w:cs="Arial"/>
          <w:color w:val="333399"/>
          <w:sz w:val="16"/>
          <w:szCs w:val="16"/>
        </w:rPr>
        <w:t>(A preencher no final do período de avaliação)</w:t>
      </w:r>
    </w:p>
    <w:tbl>
      <w:tblPr>
        <w:tblW w:w="1072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1"/>
        <w:gridCol w:w="238"/>
        <w:gridCol w:w="826"/>
        <w:gridCol w:w="868"/>
        <w:gridCol w:w="910"/>
      </w:tblGrid>
      <w:tr w:rsidR="004D076B" w:rsidRPr="0096512E" w:rsidTr="00D220C1">
        <w:trPr>
          <w:trHeight w:val="390"/>
        </w:trPr>
        <w:tc>
          <w:tcPr>
            <w:tcW w:w="7881" w:type="dxa"/>
            <w:vMerge w:val="restart"/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 xml:space="preserve">Descrição do objetivo </w:t>
            </w:r>
          </w:p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determinação</w:t>
            </w:r>
            <w:proofErr w:type="gramEnd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 xml:space="preserve"> do(s) indicador(</w:t>
            </w:r>
            <w:proofErr w:type="spellStart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es</w:t>
            </w:r>
            <w:proofErr w:type="spellEnd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)  de medida e critérios de superação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4D076B" w:rsidRPr="0096512E" w:rsidRDefault="004D076B" w:rsidP="00BF5189">
            <w:pPr>
              <w:ind w:right="-1548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Avaliação</w:t>
            </w:r>
          </w:p>
        </w:tc>
      </w:tr>
      <w:tr w:rsidR="00D36A43" w:rsidRPr="0096512E" w:rsidTr="00D220C1">
        <w:trPr>
          <w:trHeight w:val="552"/>
        </w:trPr>
        <w:tc>
          <w:tcPr>
            <w:tcW w:w="7881" w:type="dxa"/>
            <w:vMerge/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826" w:type="dxa"/>
            <w:vAlign w:val="center"/>
          </w:tcPr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superado</w:t>
            </w:r>
          </w:p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 w:rsidR="001144ED"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5)</w:t>
            </w:r>
          </w:p>
        </w:tc>
        <w:tc>
          <w:tcPr>
            <w:tcW w:w="868" w:type="dxa"/>
            <w:vAlign w:val="center"/>
          </w:tcPr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atingido</w:t>
            </w:r>
          </w:p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 w:rsidR="001144ED"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3)</w:t>
            </w:r>
          </w:p>
        </w:tc>
        <w:tc>
          <w:tcPr>
            <w:tcW w:w="910" w:type="dxa"/>
            <w:vAlign w:val="center"/>
          </w:tcPr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Objetivo não atingido</w:t>
            </w:r>
          </w:p>
          <w:p w:rsidR="004D076B" w:rsidRPr="00FF63F8" w:rsidRDefault="004D076B" w:rsidP="00BF5189">
            <w:pPr>
              <w:jc w:val="center"/>
              <w:rPr>
                <w:rFonts w:ascii="Garamond" w:hAnsi="Garamond" w:cs="Arial"/>
                <w:color w:val="333399"/>
                <w:sz w:val="16"/>
                <w:szCs w:val="16"/>
              </w:rPr>
            </w:pP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(</w:t>
            </w:r>
            <w:proofErr w:type="spellStart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Pontua</w:t>
            </w:r>
            <w:r w:rsidR="001144ED">
              <w:rPr>
                <w:rFonts w:ascii="Garamond" w:hAnsi="Garamond" w:cs="Arial"/>
                <w:color w:val="333399"/>
                <w:sz w:val="16"/>
                <w:szCs w:val="16"/>
              </w:rPr>
              <w:t>-</w:t>
            </w:r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>ção</w:t>
            </w:r>
            <w:proofErr w:type="spellEnd"/>
            <w:r w:rsidRPr="00FF63F8">
              <w:rPr>
                <w:rFonts w:ascii="Garamond" w:hAnsi="Garamond" w:cs="Arial"/>
                <w:color w:val="333399"/>
                <w:sz w:val="16"/>
                <w:szCs w:val="16"/>
              </w:rPr>
              <w:t xml:space="preserve"> 1)</w:t>
            </w:r>
          </w:p>
        </w:tc>
      </w:tr>
    </w:tbl>
    <w:p w:rsidR="000D0CBE" w:rsidRPr="0098386A" w:rsidRDefault="000D0CBE" w:rsidP="000D0CBE">
      <w:pPr>
        <w:rPr>
          <w:rFonts w:ascii="Garamond" w:hAnsi="Garamond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2"/>
        <w:gridCol w:w="5327"/>
        <w:gridCol w:w="238"/>
        <w:gridCol w:w="826"/>
        <w:gridCol w:w="868"/>
        <w:gridCol w:w="910"/>
      </w:tblGrid>
      <w:tr w:rsidR="00FF63F8" w:rsidRPr="0096512E" w:rsidTr="000B0A2D">
        <w:trPr>
          <w:trHeight w:val="342"/>
        </w:trPr>
        <w:tc>
          <w:tcPr>
            <w:tcW w:w="425" w:type="dxa"/>
            <w:vMerge w:val="restart"/>
            <w:vAlign w:val="center"/>
          </w:tcPr>
          <w:p w:rsidR="000D0CBE" w:rsidRPr="0096512E" w:rsidRDefault="00F312F6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1</w:t>
            </w:r>
          </w:p>
        </w:tc>
        <w:tc>
          <w:tcPr>
            <w:tcW w:w="2122" w:type="dxa"/>
            <w:vAlign w:val="center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F63F8" w:rsidRPr="0096512E" w:rsidTr="000B0A2D">
        <w:trPr>
          <w:trHeight w:val="391"/>
        </w:trPr>
        <w:tc>
          <w:tcPr>
            <w:tcW w:w="425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F63F8" w:rsidRPr="0096512E" w:rsidTr="000B0A2D">
        <w:trPr>
          <w:trHeight w:val="469"/>
        </w:trPr>
        <w:tc>
          <w:tcPr>
            <w:tcW w:w="425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2" w:type="dxa"/>
            <w:vAlign w:val="center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  <w:p w:rsidR="000D0CBE" w:rsidRPr="0096512E" w:rsidRDefault="000D0CBE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D0CBE" w:rsidRPr="0096512E" w:rsidRDefault="000D0CBE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D0CBE" w:rsidRDefault="000D0CBE" w:rsidP="004D076B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0B0A2D" w:rsidRPr="0096512E" w:rsidTr="002878CA">
        <w:trPr>
          <w:trHeight w:val="342"/>
        </w:trPr>
        <w:tc>
          <w:tcPr>
            <w:tcW w:w="427" w:type="dxa"/>
            <w:vMerge w:val="restart"/>
            <w:vAlign w:val="center"/>
          </w:tcPr>
          <w:p w:rsidR="000B0A2D" w:rsidRPr="0096512E" w:rsidRDefault="00F312F6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2</w:t>
            </w: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391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469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B0A2D" w:rsidRDefault="000B0A2D" w:rsidP="000B0A2D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0B0A2D" w:rsidRPr="0096512E" w:rsidTr="002878CA">
        <w:trPr>
          <w:trHeight w:val="342"/>
        </w:trPr>
        <w:tc>
          <w:tcPr>
            <w:tcW w:w="427" w:type="dxa"/>
            <w:vMerge w:val="restart"/>
            <w:vAlign w:val="center"/>
          </w:tcPr>
          <w:p w:rsidR="000B0A2D" w:rsidRPr="0096512E" w:rsidRDefault="00F312F6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>
              <w:rPr>
                <w:rFonts w:ascii="Garamond" w:hAnsi="Garamond" w:cs="Arial"/>
                <w:b/>
                <w:color w:val="333399"/>
              </w:rPr>
              <w:t>3</w:t>
            </w: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391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469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B0A2D" w:rsidRDefault="000B0A2D" w:rsidP="000B0A2D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0B0A2D" w:rsidRPr="0096512E" w:rsidTr="002878CA">
        <w:trPr>
          <w:trHeight w:val="342"/>
        </w:trPr>
        <w:tc>
          <w:tcPr>
            <w:tcW w:w="427" w:type="dxa"/>
            <w:vMerge w:val="restart"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391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469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AB4057" w:rsidRDefault="00AB4057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0B0A2D" w:rsidRPr="0096512E" w:rsidTr="002878CA">
        <w:trPr>
          <w:trHeight w:val="342"/>
        </w:trPr>
        <w:tc>
          <w:tcPr>
            <w:tcW w:w="427" w:type="dxa"/>
            <w:vMerge w:val="restart"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391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469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202DA" w:rsidRDefault="000202DA" w:rsidP="000B0A2D">
      <w:pPr>
        <w:rPr>
          <w:rFonts w:ascii="Garamond" w:hAnsi="Garamond" w:cs="Arial"/>
          <w:color w:val="333399"/>
          <w:sz w:val="18"/>
          <w:szCs w:val="18"/>
        </w:rPr>
      </w:pPr>
    </w:p>
    <w:p w:rsidR="000202DA" w:rsidRDefault="000202DA">
      <w:pPr>
        <w:rPr>
          <w:rFonts w:ascii="Garamond" w:hAnsi="Garamond" w:cs="Arial"/>
          <w:color w:val="333399"/>
          <w:sz w:val="18"/>
          <w:szCs w:val="18"/>
        </w:rPr>
      </w:pPr>
      <w:r>
        <w:rPr>
          <w:rFonts w:ascii="Garamond" w:hAnsi="Garamond" w:cs="Arial"/>
          <w:color w:val="333399"/>
          <w:sz w:val="18"/>
          <w:szCs w:val="18"/>
        </w:rPr>
        <w:br w:type="page"/>
      </w: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0B0A2D" w:rsidRPr="0096512E" w:rsidTr="002878CA">
        <w:trPr>
          <w:trHeight w:val="342"/>
        </w:trPr>
        <w:tc>
          <w:tcPr>
            <w:tcW w:w="427" w:type="dxa"/>
            <w:vMerge w:val="restart"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391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0B0A2D" w:rsidRPr="0096512E" w:rsidTr="002878CA">
        <w:trPr>
          <w:trHeight w:val="469"/>
        </w:trPr>
        <w:tc>
          <w:tcPr>
            <w:tcW w:w="427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  <w:p w:rsidR="000B0A2D" w:rsidRPr="0096512E" w:rsidRDefault="000B0A2D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0B0A2D" w:rsidRPr="0096512E" w:rsidRDefault="000B0A2D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B0A2D" w:rsidRDefault="000B0A2D" w:rsidP="000B0A2D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W w:w="10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120"/>
        <w:gridCol w:w="5327"/>
        <w:gridCol w:w="238"/>
        <w:gridCol w:w="826"/>
        <w:gridCol w:w="868"/>
        <w:gridCol w:w="910"/>
      </w:tblGrid>
      <w:tr w:rsidR="00F312F6" w:rsidRPr="0096512E" w:rsidTr="00CD177F">
        <w:trPr>
          <w:trHeight w:val="342"/>
        </w:trPr>
        <w:tc>
          <w:tcPr>
            <w:tcW w:w="427" w:type="dxa"/>
            <w:vMerge w:val="restart"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Objetivo</w:t>
            </w:r>
          </w:p>
        </w:tc>
        <w:tc>
          <w:tcPr>
            <w:tcW w:w="5327" w:type="dxa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 w:val="restart"/>
            <w:tcBorders>
              <w:top w:val="nil"/>
            </w:tcBorders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 w:val="restart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 w:val="restart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 w:val="restart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312F6" w:rsidRPr="0096512E" w:rsidTr="00CD177F">
        <w:trPr>
          <w:trHeight w:val="391"/>
        </w:trPr>
        <w:tc>
          <w:tcPr>
            <w:tcW w:w="427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  <w:proofErr w:type="gramStart"/>
            <w:r w:rsidRPr="0096512E">
              <w:rPr>
                <w:rFonts w:ascii="Garamond" w:hAnsi="Garamond" w:cs="Arial"/>
                <w:color w:val="333399"/>
              </w:rPr>
              <w:t>Indicador(</w:t>
            </w:r>
            <w:proofErr w:type="spellStart"/>
            <w:r w:rsidRPr="0096512E">
              <w:rPr>
                <w:rFonts w:ascii="Garamond" w:hAnsi="Garamond" w:cs="Arial"/>
                <w:color w:val="333399"/>
              </w:rPr>
              <w:t>es</w:t>
            </w:r>
            <w:proofErr w:type="spellEnd"/>
            <w:proofErr w:type="gramEnd"/>
            <w:r w:rsidRPr="0096512E">
              <w:rPr>
                <w:rFonts w:ascii="Garamond" w:hAnsi="Garamond" w:cs="Arial"/>
                <w:color w:val="333399"/>
              </w:rPr>
              <w:t>) de medida</w:t>
            </w:r>
          </w:p>
        </w:tc>
        <w:tc>
          <w:tcPr>
            <w:tcW w:w="5327" w:type="dxa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F312F6" w:rsidRPr="0096512E" w:rsidTr="00CD177F">
        <w:trPr>
          <w:trHeight w:val="469"/>
        </w:trPr>
        <w:tc>
          <w:tcPr>
            <w:tcW w:w="427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120" w:type="dxa"/>
            <w:vAlign w:val="center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Critérios de superação</w:t>
            </w:r>
          </w:p>
        </w:tc>
        <w:tc>
          <w:tcPr>
            <w:tcW w:w="5327" w:type="dxa"/>
          </w:tcPr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  <w:p w:rsidR="00F312F6" w:rsidRPr="0096512E" w:rsidRDefault="00F312F6" w:rsidP="00CD177F">
            <w:pPr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8" w:type="dxa"/>
            <w:vMerge/>
            <w:tcBorders>
              <w:bottom w:val="nil"/>
            </w:tcBorders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26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868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910" w:type="dxa"/>
            <w:vMerge/>
            <w:vAlign w:val="center"/>
          </w:tcPr>
          <w:p w:rsidR="00F312F6" w:rsidRPr="0096512E" w:rsidRDefault="00F312F6" w:rsidP="00CD177F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</w:tbl>
    <w:p w:rsidR="000B0A2D" w:rsidRPr="0098386A" w:rsidRDefault="000B0A2D" w:rsidP="004D076B">
      <w:pPr>
        <w:rPr>
          <w:rFonts w:ascii="Garamond" w:hAnsi="Garamond" w:cs="Arial"/>
          <w:color w:val="333399"/>
          <w:sz w:val="18"/>
          <w:szCs w:val="18"/>
        </w:rPr>
      </w:pPr>
    </w:p>
    <w:tbl>
      <w:tblPr>
        <w:tblpPr w:leftFromText="142" w:rightFromText="142" w:vertAnchor="text" w:horzAnchor="page" w:tblpX="8724" w:tblpY="29"/>
        <w:tblW w:w="2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15"/>
      </w:tblGrid>
      <w:tr w:rsidR="004D076B" w:rsidRPr="0096512E" w:rsidTr="00B35F17">
        <w:tc>
          <w:tcPr>
            <w:tcW w:w="1951" w:type="dxa"/>
          </w:tcPr>
          <w:p w:rsidR="004D076B" w:rsidRPr="00332C43" w:rsidRDefault="004D076B" w:rsidP="00B35F17">
            <w:pPr>
              <w:spacing w:before="120" w:after="120"/>
              <w:ind w:left="284"/>
              <w:rPr>
                <w:rFonts w:ascii="Garamond" w:hAnsi="Garamond" w:cs="Arial"/>
                <w:b/>
                <w:color w:val="333399"/>
                <w:sz w:val="16"/>
                <w:szCs w:val="16"/>
              </w:rPr>
            </w:pPr>
            <w:r w:rsidRPr="00332C43">
              <w:rPr>
                <w:rFonts w:ascii="Garamond" w:hAnsi="Garamond" w:cs="Arial"/>
                <w:b/>
                <w:color w:val="333399"/>
                <w:sz w:val="16"/>
                <w:szCs w:val="16"/>
              </w:rPr>
              <w:t>Pontuação do Parâmetro</w:t>
            </w:r>
          </w:p>
        </w:tc>
        <w:tc>
          <w:tcPr>
            <w:tcW w:w="715" w:type="dxa"/>
          </w:tcPr>
          <w:p w:rsidR="004D076B" w:rsidRPr="0096512E" w:rsidRDefault="004D076B" w:rsidP="00B35F17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A20029" w:rsidRDefault="00A20029" w:rsidP="004D076B">
      <w:pPr>
        <w:rPr>
          <w:rFonts w:ascii="Garamond" w:hAnsi="Garamond" w:cs="Arial"/>
          <w:color w:val="333399"/>
        </w:rPr>
      </w:pPr>
    </w:p>
    <w:p w:rsidR="00157DCF" w:rsidRDefault="00157DCF" w:rsidP="004D076B">
      <w:pPr>
        <w:rPr>
          <w:rFonts w:ascii="Garamond" w:hAnsi="Garamond" w:cs="Arial"/>
          <w:color w:val="333399"/>
        </w:rPr>
      </w:pPr>
    </w:p>
    <w:p w:rsidR="00157DCF" w:rsidRDefault="00157DCF" w:rsidP="004D076B">
      <w:pPr>
        <w:rPr>
          <w:rFonts w:ascii="Garamond" w:hAnsi="Garamond" w:cs="Arial"/>
          <w:color w:val="333399"/>
        </w:rPr>
      </w:pPr>
    </w:p>
    <w:p w:rsidR="00A20029" w:rsidRDefault="004D076B" w:rsidP="0039414D">
      <w:pPr>
        <w:ind w:left="-560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avaliador, em ___/___/_____, ___________________________________________</w:t>
      </w:r>
      <w:r w:rsidR="00AE6747">
        <w:rPr>
          <w:rFonts w:ascii="Garamond" w:hAnsi="Garamond" w:cs="Arial"/>
          <w:color w:val="333399"/>
        </w:rPr>
        <w:t>__________</w:t>
      </w:r>
      <w:r w:rsidRPr="0098386A">
        <w:rPr>
          <w:rFonts w:ascii="Garamond" w:hAnsi="Garamond" w:cs="Arial"/>
          <w:color w:val="333399"/>
        </w:rPr>
        <w:t>________</w:t>
      </w:r>
      <w:r w:rsidR="00A20029">
        <w:rPr>
          <w:rFonts w:ascii="Garamond" w:hAnsi="Garamond" w:cs="Arial"/>
          <w:color w:val="333399"/>
        </w:rPr>
        <w:t>_________</w:t>
      </w:r>
    </w:p>
    <w:p w:rsidR="00A20029" w:rsidRDefault="00A20029" w:rsidP="0039414D">
      <w:pPr>
        <w:ind w:left="-560"/>
        <w:rPr>
          <w:rFonts w:ascii="Garamond" w:hAnsi="Garamond" w:cs="Arial"/>
          <w:color w:val="333399"/>
        </w:rPr>
      </w:pPr>
    </w:p>
    <w:p w:rsidR="004D076B" w:rsidRPr="0098386A" w:rsidRDefault="00A20029" w:rsidP="0039414D">
      <w:pPr>
        <w:ind w:left="-560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O</w:t>
      </w:r>
      <w:r w:rsidR="004D076B" w:rsidRPr="0098386A">
        <w:rPr>
          <w:rFonts w:ascii="Garamond" w:hAnsi="Garamond" w:cs="Arial"/>
          <w:color w:val="333399"/>
        </w:rPr>
        <w:t xml:space="preserve"> avaliado, em ___/___/_____, ____________________________________________________</w:t>
      </w:r>
      <w:r w:rsidR="00AE6747">
        <w:rPr>
          <w:rFonts w:ascii="Garamond" w:hAnsi="Garamond" w:cs="Arial"/>
          <w:color w:val="333399"/>
        </w:rPr>
        <w:t>__________</w:t>
      </w:r>
      <w:r>
        <w:rPr>
          <w:rFonts w:ascii="Garamond" w:hAnsi="Garamond" w:cs="Arial"/>
          <w:color w:val="333399"/>
        </w:rPr>
        <w:t>_________</w:t>
      </w:r>
    </w:p>
    <w:p w:rsidR="004D076B" w:rsidRPr="0098386A" w:rsidRDefault="004D076B" w:rsidP="0039414D">
      <w:pPr>
        <w:ind w:left="-560"/>
        <w:rPr>
          <w:rFonts w:ascii="Garamond" w:hAnsi="Garamond" w:cs="Arial"/>
          <w:color w:val="333399"/>
        </w:rPr>
      </w:pPr>
    </w:p>
    <w:p w:rsidR="00F50452" w:rsidRPr="00A2769E" w:rsidRDefault="00F50452" w:rsidP="0039414D">
      <w:pPr>
        <w:ind w:left="-560"/>
        <w:rPr>
          <w:rFonts w:ascii="Garamond" w:hAnsi="Garamond" w:cs="Arial"/>
          <w:b/>
          <w:color w:val="333399"/>
        </w:rPr>
      </w:pPr>
      <w:proofErr w:type="gramStart"/>
      <w:r w:rsidRPr="00A2769E">
        <w:rPr>
          <w:rFonts w:ascii="Garamond" w:hAnsi="Garamond" w:cs="Arial"/>
          <w:b/>
          <w:color w:val="333399"/>
        </w:rPr>
        <w:t>O(s</w:t>
      </w:r>
      <w:proofErr w:type="gramEnd"/>
      <w:r w:rsidRPr="00A2769E">
        <w:rPr>
          <w:rFonts w:ascii="Garamond" w:hAnsi="Garamond" w:cs="Arial"/>
          <w:b/>
          <w:color w:val="333399"/>
        </w:rPr>
        <w:t>) objetivo(s) n.º(s)__________foi/foram reformulado(s) em ____/___/_____ constando de anexo a esta ficha.</w:t>
      </w:r>
    </w:p>
    <w:p w:rsidR="00F50452" w:rsidRDefault="00F50452" w:rsidP="0039414D">
      <w:pPr>
        <w:ind w:left="-560"/>
        <w:rPr>
          <w:rFonts w:ascii="Garamond" w:hAnsi="Garamond" w:cs="Arial"/>
          <w:color w:val="333399"/>
        </w:rPr>
      </w:pPr>
    </w:p>
    <w:p w:rsidR="004D076B" w:rsidRPr="0098386A" w:rsidRDefault="004D076B" w:rsidP="0039414D">
      <w:pPr>
        <w:ind w:left="-560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avaliador, em ___/___/_____, ______________________________________________________</w:t>
      </w:r>
      <w:r w:rsidR="00AE6747">
        <w:rPr>
          <w:rFonts w:ascii="Garamond" w:hAnsi="Garamond" w:cs="Arial"/>
          <w:color w:val="333399"/>
        </w:rPr>
        <w:t>______</w:t>
      </w:r>
      <w:r w:rsidRPr="0098386A">
        <w:rPr>
          <w:rFonts w:ascii="Garamond" w:hAnsi="Garamond" w:cs="Arial"/>
          <w:color w:val="333399"/>
        </w:rPr>
        <w:t>_</w:t>
      </w:r>
      <w:r w:rsidR="00A20029">
        <w:rPr>
          <w:rFonts w:ascii="Garamond" w:hAnsi="Garamond" w:cs="Arial"/>
          <w:color w:val="333399"/>
        </w:rPr>
        <w:t>__________</w:t>
      </w:r>
    </w:p>
    <w:p w:rsidR="004D076B" w:rsidRPr="0098386A" w:rsidRDefault="004D076B" w:rsidP="0039414D">
      <w:pPr>
        <w:ind w:left="-560"/>
        <w:rPr>
          <w:rFonts w:ascii="Garamond" w:hAnsi="Garamond" w:cs="Arial"/>
          <w:color w:val="333399"/>
        </w:rPr>
      </w:pPr>
    </w:p>
    <w:p w:rsidR="00657291" w:rsidRDefault="004D076B" w:rsidP="0039414D">
      <w:pPr>
        <w:ind w:left="-560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avaliado, em ___/___/_____, ________________________________________________________</w:t>
      </w:r>
      <w:r w:rsidR="00AE6747">
        <w:rPr>
          <w:rFonts w:ascii="Garamond" w:hAnsi="Garamond" w:cs="Arial"/>
          <w:color w:val="333399"/>
        </w:rPr>
        <w:t>_____</w:t>
      </w:r>
      <w:r w:rsidR="00A20029">
        <w:rPr>
          <w:rFonts w:ascii="Garamond" w:hAnsi="Garamond" w:cs="Arial"/>
          <w:color w:val="333399"/>
        </w:rPr>
        <w:t>___________</w:t>
      </w:r>
    </w:p>
    <w:p w:rsidR="00657291" w:rsidRDefault="00657291" w:rsidP="004D076B">
      <w:pPr>
        <w:rPr>
          <w:rFonts w:ascii="Garamond" w:hAnsi="Garamond" w:cs="Arial"/>
          <w:color w:val="333399"/>
        </w:rPr>
      </w:pPr>
    </w:p>
    <w:p w:rsidR="00657291" w:rsidRDefault="00657291" w:rsidP="004D076B">
      <w:pPr>
        <w:rPr>
          <w:rFonts w:ascii="Garamond" w:hAnsi="Garamond" w:cs="Arial"/>
          <w:color w:val="333399"/>
        </w:rPr>
      </w:pPr>
    </w:p>
    <w:p w:rsidR="004D076B" w:rsidRPr="0098386A" w:rsidRDefault="004D076B" w:rsidP="000B7976">
      <w:pPr>
        <w:ind w:left="-567"/>
        <w:rPr>
          <w:rFonts w:ascii="Garamond" w:hAnsi="Garamond" w:cs="Arial"/>
          <w:b/>
          <w:smallCaps/>
          <w:color w:val="333399"/>
        </w:rPr>
      </w:pPr>
      <w:r w:rsidRPr="0098386A">
        <w:rPr>
          <w:rFonts w:ascii="Garamond" w:hAnsi="Garamond" w:cs="Arial"/>
          <w:b/>
          <w:color w:val="333399"/>
        </w:rPr>
        <w:t>2.2</w:t>
      </w:r>
      <w:r w:rsidR="00357530">
        <w:rPr>
          <w:rFonts w:ascii="Garamond" w:hAnsi="Garamond" w:cs="Arial"/>
          <w:b/>
          <w:color w:val="333399"/>
        </w:rPr>
        <w:t>.</w:t>
      </w:r>
      <w:r w:rsidRPr="0098386A">
        <w:rPr>
          <w:rFonts w:ascii="Garamond" w:hAnsi="Garamond" w:cs="Arial"/>
          <w:b/>
          <w:color w:val="333399"/>
        </w:rPr>
        <w:t xml:space="preserve"> </w:t>
      </w:r>
      <w:r w:rsidRPr="0098386A">
        <w:rPr>
          <w:rFonts w:ascii="Garamond" w:hAnsi="Garamond" w:cs="Arial"/>
          <w:b/>
          <w:smallCaps/>
          <w:color w:val="333399"/>
        </w:rPr>
        <w:t>Competências</w:t>
      </w:r>
    </w:p>
    <w:p w:rsidR="004D076B" w:rsidRPr="0098386A" w:rsidRDefault="004D076B" w:rsidP="000B7976">
      <w:pPr>
        <w:ind w:left="-567"/>
        <w:rPr>
          <w:rFonts w:ascii="Garamond" w:hAnsi="Garamond" w:cs="Arial"/>
          <w:smallCaps/>
          <w:color w:val="333399"/>
        </w:rPr>
      </w:pPr>
    </w:p>
    <w:p w:rsidR="004D076B" w:rsidRPr="0098386A" w:rsidRDefault="004D076B" w:rsidP="000B7976">
      <w:pPr>
        <w:ind w:left="-567"/>
        <w:jc w:val="both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(A preencher no início do período de avaliação)</w:t>
      </w:r>
      <w:r w:rsidRPr="0098386A">
        <w:rPr>
          <w:rFonts w:ascii="Garamond" w:hAnsi="Garamond" w:cs="Arial"/>
          <w:color w:val="333399"/>
        </w:rPr>
        <w:tab/>
      </w:r>
      <w:r w:rsidR="001A3428">
        <w:rPr>
          <w:rFonts w:ascii="Garamond" w:hAnsi="Garamond" w:cs="Arial"/>
          <w:color w:val="333399"/>
        </w:rPr>
        <w:t xml:space="preserve">     </w:t>
      </w:r>
      <w:r w:rsidR="00A2769E">
        <w:rPr>
          <w:rFonts w:ascii="Garamond" w:hAnsi="Garamond" w:cs="Arial"/>
          <w:color w:val="333399"/>
        </w:rPr>
        <w:t xml:space="preserve">                                 </w:t>
      </w:r>
      <w:r w:rsidR="001A3428">
        <w:rPr>
          <w:rFonts w:ascii="Garamond" w:hAnsi="Garamond" w:cs="Arial"/>
          <w:color w:val="333399"/>
        </w:rPr>
        <w:t xml:space="preserve">    </w:t>
      </w:r>
      <w:r w:rsidRPr="0098386A">
        <w:rPr>
          <w:rFonts w:ascii="Garamond" w:hAnsi="Garamond" w:cs="Arial"/>
          <w:color w:val="333399"/>
        </w:rPr>
        <w:t xml:space="preserve">    (A preencher no final do período de avaliação) </w:t>
      </w:r>
    </w:p>
    <w:tbl>
      <w:tblPr>
        <w:tblW w:w="10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541"/>
        <w:gridCol w:w="236"/>
        <w:gridCol w:w="1980"/>
        <w:gridCol w:w="1620"/>
        <w:gridCol w:w="1666"/>
      </w:tblGrid>
      <w:tr w:rsidR="004D076B" w:rsidRPr="0098386A" w:rsidTr="00BF5189">
        <w:trPr>
          <w:trHeight w:val="225"/>
          <w:jc w:val="center"/>
        </w:trPr>
        <w:tc>
          <w:tcPr>
            <w:tcW w:w="5169" w:type="dxa"/>
            <w:gridSpan w:val="2"/>
            <w:vMerge w:val="restart"/>
            <w:vAlign w:val="center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98386A">
              <w:rPr>
                <w:rFonts w:ascii="Garamond" w:hAnsi="Garamond" w:cs="Arial"/>
                <w:smallCaps/>
                <w:color w:val="333399"/>
              </w:rPr>
              <w:t>Competências escolhidas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5266" w:type="dxa"/>
            <w:gridSpan w:val="3"/>
          </w:tcPr>
          <w:p w:rsidR="004D076B" w:rsidRPr="0098386A" w:rsidRDefault="004D076B" w:rsidP="00BF5189">
            <w:pPr>
              <w:spacing w:before="120" w:after="120"/>
              <w:jc w:val="center"/>
              <w:rPr>
                <w:rFonts w:ascii="Garamond" w:hAnsi="Garamond" w:cs="Arial"/>
                <w:smallCaps/>
                <w:color w:val="333399"/>
              </w:rPr>
            </w:pPr>
            <w:r w:rsidRPr="0098386A">
              <w:rPr>
                <w:rFonts w:ascii="Garamond" w:hAnsi="Garamond" w:cs="Arial"/>
                <w:smallCaps/>
                <w:color w:val="333399"/>
              </w:rPr>
              <w:t>Avaliação</w:t>
            </w:r>
          </w:p>
        </w:tc>
      </w:tr>
      <w:tr w:rsidR="004D076B" w:rsidRPr="0098386A" w:rsidTr="00BF5189">
        <w:trPr>
          <w:trHeight w:val="270"/>
          <w:jc w:val="center"/>
        </w:trPr>
        <w:tc>
          <w:tcPr>
            <w:tcW w:w="5169" w:type="dxa"/>
            <w:gridSpan w:val="2"/>
            <w:vMerge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36" w:type="dxa"/>
            <w:vMerge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  <w:vMerge w:val="restart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8386A">
              <w:rPr>
                <w:rFonts w:ascii="Garamond" w:hAnsi="Garamond" w:cs="Arial"/>
                <w:color w:val="333399"/>
              </w:rPr>
              <w:t>Competência demonstrada a um nível elevado</w:t>
            </w:r>
          </w:p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8386A">
              <w:rPr>
                <w:rFonts w:ascii="Garamond" w:hAnsi="Garamond" w:cs="Arial"/>
                <w:color w:val="333399"/>
              </w:rPr>
              <w:t>(Pontuação 5)</w:t>
            </w:r>
          </w:p>
        </w:tc>
        <w:tc>
          <w:tcPr>
            <w:tcW w:w="1620" w:type="dxa"/>
            <w:vMerge w:val="restart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8386A">
              <w:rPr>
                <w:rFonts w:ascii="Garamond" w:hAnsi="Garamond" w:cs="Arial"/>
                <w:color w:val="333399"/>
              </w:rPr>
              <w:t>Competência demonstrada</w:t>
            </w:r>
          </w:p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bookmarkStart w:id="0" w:name="_GoBack"/>
            <w:bookmarkEnd w:id="0"/>
            <w:r w:rsidRPr="0098386A">
              <w:rPr>
                <w:rFonts w:ascii="Garamond" w:hAnsi="Garamond" w:cs="Arial"/>
                <w:color w:val="333399"/>
              </w:rPr>
              <w:t>(Pontuação 3)</w:t>
            </w:r>
          </w:p>
        </w:tc>
        <w:tc>
          <w:tcPr>
            <w:tcW w:w="1666" w:type="dxa"/>
            <w:vMerge w:val="restart"/>
            <w:vAlign w:val="center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8386A">
              <w:rPr>
                <w:rFonts w:ascii="Garamond" w:hAnsi="Garamond" w:cs="Arial"/>
                <w:color w:val="333399"/>
              </w:rPr>
              <w:t>Competência não demonstrada ou inexistente</w:t>
            </w:r>
          </w:p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  <w:r w:rsidRPr="0098386A">
              <w:rPr>
                <w:rFonts w:ascii="Garamond" w:hAnsi="Garamond" w:cs="Arial"/>
                <w:color w:val="333399"/>
              </w:rPr>
              <w:t>(Pontuação 1)</w:t>
            </w:r>
          </w:p>
        </w:tc>
      </w:tr>
      <w:tr w:rsidR="004D076B" w:rsidRPr="0098386A" w:rsidTr="00BF5189">
        <w:trPr>
          <w:trHeight w:val="240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8386A">
              <w:rPr>
                <w:rFonts w:ascii="Garamond" w:hAnsi="Garamond" w:cs="Arial"/>
                <w:b/>
                <w:smallCaps/>
                <w:color w:val="333399"/>
              </w:rPr>
              <w:t>N.º</w:t>
            </w: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8386A">
              <w:rPr>
                <w:rFonts w:ascii="Garamond" w:hAnsi="Garamond" w:cs="Arial"/>
                <w:b/>
                <w:smallCaps/>
                <w:color w:val="333399"/>
              </w:rPr>
              <w:t>Designação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  <w:vMerge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  <w:vMerge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Merge/>
            <w:vAlign w:val="center"/>
          </w:tcPr>
          <w:p w:rsidR="004D076B" w:rsidRPr="0098386A" w:rsidRDefault="004D076B" w:rsidP="00BF5189">
            <w:pPr>
              <w:jc w:val="center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261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294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169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178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271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  <w:tr w:rsidR="004D076B" w:rsidRPr="0098386A" w:rsidTr="00BF5189">
        <w:trPr>
          <w:trHeight w:val="171"/>
          <w:jc w:val="center"/>
        </w:trPr>
        <w:tc>
          <w:tcPr>
            <w:tcW w:w="628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4541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98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20" w:type="dxa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  <w:tc>
          <w:tcPr>
            <w:tcW w:w="1666" w:type="dxa"/>
            <w:vAlign w:val="center"/>
          </w:tcPr>
          <w:p w:rsidR="004D076B" w:rsidRPr="0098386A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</w:tbl>
    <w:p w:rsidR="004D076B" w:rsidRPr="0098386A" w:rsidRDefault="004D076B" w:rsidP="004D076B">
      <w:pPr>
        <w:ind w:left="-360"/>
        <w:jc w:val="both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 xml:space="preserve"> </w:t>
      </w:r>
      <w:proofErr w:type="spellStart"/>
      <w:r w:rsidRPr="0098386A">
        <w:rPr>
          <w:rFonts w:ascii="Garamond" w:hAnsi="Garamond" w:cs="Arial"/>
          <w:color w:val="333399"/>
        </w:rPr>
        <w:t>Obs</w:t>
      </w:r>
      <w:proofErr w:type="spellEnd"/>
      <w:proofErr w:type="gramStart"/>
      <w:r w:rsidRPr="0098386A">
        <w:rPr>
          <w:rFonts w:ascii="Garamond" w:hAnsi="Garamond" w:cs="Arial"/>
          <w:color w:val="333399"/>
        </w:rPr>
        <w:t>:  A</w:t>
      </w:r>
      <w:proofErr w:type="gramEnd"/>
      <w:r w:rsidRPr="0098386A">
        <w:rPr>
          <w:rFonts w:ascii="Garamond" w:hAnsi="Garamond" w:cs="Arial"/>
          <w:color w:val="333399"/>
        </w:rPr>
        <w:t xml:space="preserve"> descrição de cada competência e os comportamentos                                                               </w:t>
      </w:r>
    </w:p>
    <w:tbl>
      <w:tblPr>
        <w:tblpPr w:leftFromText="141" w:rightFromText="141" w:vertAnchor="text" w:horzAnchor="page" w:tblpX="7102" w:tblpY="-45"/>
        <w:tblW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1373"/>
      </w:tblGrid>
      <w:tr w:rsidR="004D076B" w:rsidRPr="0096512E" w:rsidTr="00BF5189">
        <w:tc>
          <w:tcPr>
            <w:tcW w:w="2947" w:type="dxa"/>
          </w:tcPr>
          <w:p w:rsidR="004D076B" w:rsidRPr="0096512E" w:rsidRDefault="004D076B" w:rsidP="00BF5189">
            <w:pPr>
              <w:spacing w:before="120" w:after="120"/>
              <w:rPr>
                <w:rFonts w:ascii="Garamond" w:hAnsi="Garamond" w:cs="Arial"/>
                <w:b/>
                <w:color w:val="333399"/>
              </w:rPr>
            </w:pPr>
            <w:r w:rsidRPr="0096512E">
              <w:rPr>
                <w:rFonts w:ascii="Garamond" w:hAnsi="Garamond" w:cs="Arial"/>
                <w:b/>
                <w:color w:val="333399"/>
              </w:rPr>
              <w:t>Pontuação do Parâmetro</w:t>
            </w:r>
          </w:p>
        </w:tc>
        <w:tc>
          <w:tcPr>
            <w:tcW w:w="1373" w:type="dxa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D076B" w:rsidRPr="0098386A" w:rsidRDefault="004D076B" w:rsidP="004D076B">
      <w:pPr>
        <w:jc w:val="both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 xml:space="preserve">    </w:t>
      </w:r>
      <w:proofErr w:type="gramStart"/>
      <w:r w:rsidRPr="0098386A">
        <w:rPr>
          <w:rFonts w:ascii="Garamond" w:hAnsi="Garamond" w:cs="Arial"/>
          <w:color w:val="333399"/>
        </w:rPr>
        <w:t>a</w:t>
      </w:r>
      <w:proofErr w:type="gramEnd"/>
      <w:r w:rsidRPr="0098386A">
        <w:rPr>
          <w:rFonts w:ascii="Garamond" w:hAnsi="Garamond" w:cs="Arial"/>
          <w:color w:val="333399"/>
        </w:rPr>
        <w:t xml:space="preserve"> ela associados constantes das Listas de Competências</w:t>
      </w:r>
    </w:p>
    <w:p w:rsidR="004D076B" w:rsidRPr="0098386A" w:rsidRDefault="004D076B" w:rsidP="004D076B">
      <w:pPr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smallCaps/>
          <w:color w:val="333399"/>
        </w:rPr>
        <w:t xml:space="preserve">    </w:t>
      </w:r>
      <w:r w:rsidRPr="0098386A">
        <w:rPr>
          <w:rFonts w:ascii="Garamond" w:hAnsi="Garamond" w:cs="Arial"/>
          <w:color w:val="333399"/>
        </w:rPr>
        <w:t xml:space="preserve"> </w:t>
      </w:r>
      <w:proofErr w:type="gramStart"/>
      <w:r w:rsidRPr="0098386A">
        <w:rPr>
          <w:rFonts w:ascii="Garamond" w:hAnsi="Garamond" w:cs="Arial"/>
          <w:color w:val="333399"/>
        </w:rPr>
        <w:t>referem-se</w:t>
      </w:r>
      <w:proofErr w:type="gramEnd"/>
      <w:r w:rsidRPr="0098386A">
        <w:rPr>
          <w:rFonts w:ascii="Garamond" w:hAnsi="Garamond" w:cs="Arial"/>
          <w:color w:val="333399"/>
        </w:rPr>
        <w:t xml:space="preserve"> ao padrão médio exigível de desempenho</w:t>
      </w:r>
    </w:p>
    <w:p w:rsidR="004D076B" w:rsidRPr="0098386A" w:rsidRDefault="004D076B" w:rsidP="004D076B">
      <w:pPr>
        <w:ind w:left="540" w:hanging="540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 xml:space="preserve">    (Competência Demonstrada)</w:t>
      </w:r>
    </w:p>
    <w:p w:rsidR="004D076B" w:rsidRPr="0098386A" w:rsidRDefault="004D076B" w:rsidP="0039414D">
      <w:pPr>
        <w:ind w:left="-567"/>
        <w:rPr>
          <w:rFonts w:ascii="Garamond" w:hAnsi="Garamond" w:cs="Arial"/>
          <w:color w:val="333399"/>
        </w:rPr>
      </w:pPr>
    </w:p>
    <w:p w:rsidR="004D076B" w:rsidRDefault="004D076B" w:rsidP="0039414D">
      <w:pPr>
        <w:ind w:left="-567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avaliador, em ___/___/____, ______________</w:t>
      </w:r>
      <w:r w:rsidR="001A3428">
        <w:rPr>
          <w:rFonts w:ascii="Garamond" w:hAnsi="Garamond" w:cs="Arial"/>
          <w:color w:val="333399"/>
        </w:rPr>
        <w:t>______________________________________________</w:t>
      </w:r>
    </w:p>
    <w:p w:rsidR="001A3428" w:rsidRPr="0098386A" w:rsidRDefault="001A3428" w:rsidP="0039414D">
      <w:pPr>
        <w:ind w:left="-567"/>
        <w:rPr>
          <w:rFonts w:ascii="Garamond" w:hAnsi="Garamond" w:cs="Arial"/>
          <w:color w:val="333399"/>
        </w:rPr>
      </w:pPr>
    </w:p>
    <w:p w:rsidR="004D076B" w:rsidRPr="0098386A" w:rsidRDefault="004D076B" w:rsidP="0039414D">
      <w:pPr>
        <w:ind w:left="-567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>O avaliado, em ___/___/_____, ______________</w:t>
      </w:r>
      <w:r w:rsidR="001A3428">
        <w:rPr>
          <w:rFonts w:ascii="Garamond" w:hAnsi="Garamond" w:cs="Arial"/>
          <w:color w:val="333399"/>
        </w:rPr>
        <w:t>____________________________</w:t>
      </w:r>
    </w:p>
    <w:p w:rsidR="004D076B" w:rsidRDefault="004D076B" w:rsidP="0039414D">
      <w:pPr>
        <w:ind w:left="-567"/>
        <w:rPr>
          <w:rFonts w:ascii="Garamond" w:hAnsi="Garamond" w:cs="Arial"/>
          <w:smallCaps/>
          <w:color w:val="333399"/>
        </w:rPr>
      </w:pPr>
    </w:p>
    <w:p w:rsidR="00D949BF" w:rsidRDefault="00D949BF">
      <w:pPr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br w:type="page"/>
      </w:r>
    </w:p>
    <w:p w:rsidR="004D076B" w:rsidRPr="0098386A" w:rsidRDefault="00D91C46" w:rsidP="000B7976">
      <w:pPr>
        <w:ind w:left="-567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lastRenderedPageBreak/>
        <w:t>3</w:t>
      </w:r>
      <w:r w:rsidR="004D076B" w:rsidRPr="0098386A">
        <w:rPr>
          <w:rFonts w:ascii="Garamond" w:hAnsi="Garamond" w:cs="Arial"/>
          <w:b/>
          <w:smallCaps/>
          <w:color w:val="333399"/>
        </w:rPr>
        <w:t>. Avaliação global do desempenho</w:t>
      </w:r>
    </w:p>
    <w:p w:rsidR="004D076B" w:rsidRPr="0098386A" w:rsidRDefault="004D076B" w:rsidP="000B7976">
      <w:pPr>
        <w:ind w:left="-567"/>
        <w:rPr>
          <w:rFonts w:ascii="Garamond" w:hAnsi="Garamond" w:cs="Arial"/>
          <w:b/>
          <w:smallCaps/>
          <w:color w:val="333399"/>
        </w:rPr>
      </w:pPr>
    </w:p>
    <w:tbl>
      <w:tblPr>
        <w:tblW w:w="54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1"/>
        <w:gridCol w:w="1923"/>
        <w:gridCol w:w="2014"/>
        <w:gridCol w:w="2591"/>
      </w:tblGrid>
      <w:tr w:rsidR="004D076B" w:rsidRPr="0096512E" w:rsidTr="00F85EC0">
        <w:trPr>
          <w:trHeight w:val="285"/>
        </w:trPr>
        <w:tc>
          <w:tcPr>
            <w:tcW w:w="1966" w:type="pct"/>
            <w:vMerge w:val="restart"/>
            <w:vAlign w:val="center"/>
          </w:tcPr>
          <w:p w:rsidR="004D076B" w:rsidRPr="0096512E" w:rsidRDefault="004D076B" w:rsidP="00A565D4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  <w:p w:rsidR="004D076B" w:rsidRPr="0096512E" w:rsidRDefault="004D076B" w:rsidP="00302A6D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Parâmetros da avaliação</w:t>
            </w:r>
          </w:p>
        </w:tc>
        <w:tc>
          <w:tcPr>
            <w:tcW w:w="893" w:type="pct"/>
            <w:vAlign w:val="center"/>
          </w:tcPr>
          <w:p w:rsidR="004D076B" w:rsidRPr="0096512E" w:rsidRDefault="004D076B" w:rsidP="00F85EC0">
            <w:pPr>
              <w:ind w:left="-132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A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F85EC0">
            <w:pPr>
              <w:ind w:left="-95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B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F85EC0">
            <w:pPr>
              <w:ind w:left="-94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C (</w:t>
            </w:r>
            <w:proofErr w:type="spellStart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AxB</w:t>
            </w:r>
            <w:proofErr w:type="spellEnd"/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)</w:t>
            </w:r>
          </w:p>
        </w:tc>
      </w:tr>
      <w:tr w:rsidR="004D076B" w:rsidRPr="0096512E" w:rsidTr="00F85EC0">
        <w:trPr>
          <w:trHeight w:val="405"/>
        </w:trPr>
        <w:tc>
          <w:tcPr>
            <w:tcW w:w="1966" w:type="pct"/>
            <w:vMerge/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893" w:type="pct"/>
            <w:vAlign w:val="center"/>
          </w:tcPr>
          <w:p w:rsidR="004D076B" w:rsidRPr="0096512E" w:rsidRDefault="004D076B" w:rsidP="00A565D4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Pontuação</w:t>
            </w: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A565D4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Ponderação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A565D4">
            <w:pPr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 xml:space="preserve">Pontuação ponderada </w:t>
            </w:r>
          </w:p>
        </w:tc>
      </w:tr>
      <w:tr w:rsidR="004D076B" w:rsidRPr="0096512E" w:rsidTr="00F85EC0">
        <w:trPr>
          <w:trHeight w:val="358"/>
        </w:trPr>
        <w:tc>
          <w:tcPr>
            <w:tcW w:w="1966" w:type="pct"/>
            <w:vAlign w:val="center"/>
          </w:tcPr>
          <w:p w:rsidR="004D076B" w:rsidRPr="0096512E" w:rsidRDefault="004D076B" w:rsidP="00E921EC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Resultados</w:t>
            </w:r>
          </w:p>
        </w:tc>
        <w:tc>
          <w:tcPr>
            <w:tcW w:w="893" w:type="pct"/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  <w:tr w:rsidR="004D076B" w:rsidRPr="0096512E" w:rsidTr="00F85EC0">
        <w:trPr>
          <w:trHeight w:val="354"/>
        </w:trPr>
        <w:tc>
          <w:tcPr>
            <w:tcW w:w="1966" w:type="pct"/>
            <w:vAlign w:val="center"/>
          </w:tcPr>
          <w:p w:rsidR="004D076B" w:rsidRPr="0096512E" w:rsidRDefault="004D076B" w:rsidP="00E921EC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 xml:space="preserve">Competências </w:t>
            </w:r>
          </w:p>
        </w:tc>
        <w:tc>
          <w:tcPr>
            <w:tcW w:w="893" w:type="pct"/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936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4D076B" w:rsidRPr="0096512E" w:rsidRDefault="004D076B" w:rsidP="000B7976">
            <w:pPr>
              <w:ind w:left="-567"/>
              <w:jc w:val="center"/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</w:tbl>
    <w:p w:rsidR="004D076B" w:rsidRPr="0098386A" w:rsidRDefault="004D076B" w:rsidP="004D076B">
      <w:pPr>
        <w:rPr>
          <w:rFonts w:ascii="Garamond" w:hAnsi="Garamond" w:cs="Arial"/>
          <w:b/>
          <w:smallCaps/>
          <w:color w:val="333399"/>
        </w:rPr>
      </w:pPr>
    </w:p>
    <w:p w:rsidR="004D076B" w:rsidRPr="0098386A" w:rsidRDefault="004D076B" w:rsidP="004D076B">
      <w:pPr>
        <w:rPr>
          <w:rFonts w:ascii="Garamond" w:hAnsi="Garamond" w:cs="Arial"/>
          <w:b/>
          <w:smallCaps/>
          <w:color w:val="333399"/>
        </w:rPr>
      </w:pPr>
    </w:p>
    <w:tbl>
      <w:tblPr>
        <w:tblpPr w:leftFromText="141" w:rightFromText="141" w:vertAnchor="text" w:horzAnchor="margin" w:tblpX="-466" w:tblpY="-11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3433"/>
        <w:gridCol w:w="3108"/>
      </w:tblGrid>
      <w:tr w:rsidR="00D73D5E" w:rsidRPr="0096512E" w:rsidTr="00F85EC0">
        <w:trPr>
          <w:trHeight w:val="459"/>
        </w:trPr>
        <w:tc>
          <w:tcPr>
            <w:tcW w:w="1961" w:type="pct"/>
            <w:vMerge w:val="restart"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Avaliação final – Menção qualitativa</w:t>
            </w:r>
          </w:p>
        </w:tc>
        <w:tc>
          <w:tcPr>
            <w:tcW w:w="1595" w:type="pct"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Desempenho Relevante</w:t>
            </w:r>
          </w:p>
        </w:tc>
        <w:tc>
          <w:tcPr>
            <w:tcW w:w="1444" w:type="pct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color w:val="333399"/>
              </w:rPr>
            </w:pPr>
          </w:p>
          <w:p w:rsidR="00D73D5E" w:rsidRPr="0096512E" w:rsidRDefault="00D73D5E" w:rsidP="00CD177F">
            <w:pPr>
              <w:rPr>
                <w:rFonts w:ascii="Garamond" w:hAnsi="Garamond" w:cs="Arial"/>
                <w:b/>
                <w:color w:val="333399"/>
              </w:rPr>
            </w:pPr>
          </w:p>
        </w:tc>
      </w:tr>
      <w:tr w:rsidR="00D73D5E" w:rsidRPr="0096512E" w:rsidTr="00F85EC0">
        <w:trPr>
          <w:trHeight w:val="336"/>
        </w:trPr>
        <w:tc>
          <w:tcPr>
            <w:tcW w:w="1961" w:type="pct"/>
            <w:vMerge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1595" w:type="pct"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Desempenho Adequado</w:t>
            </w:r>
          </w:p>
        </w:tc>
        <w:tc>
          <w:tcPr>
            <w:tcW w:w="1444" w:type="pct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color w:val="333399"/>
              </w:rPr>
            </w:pPr>
          </w:p>
        </w:tc>
      </w:tr>
      <w:tr w:rsidR="00D73D5E" w:rsidRPr="0096512E" w:rsidTr="00F85EC0">
        <w:trPr>
          <w:trHeight w:val="331"/>
        </w:trPr>
        <w:tc>
          <w:tcPr>
            <w:tcW w:w="1961" w:type="pct"/>
            <w:vMerge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1595" w:type="pct"/>
            <w:vAlign w:val="center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smallCaps/>
                <w:color w:val="333399"/>
              </w:rPr>
            </w:pPr>
            <w:r w:rsidRPr="0096512E">
              <w:rPr>
                <w:rFonts w:ascii="Garamond" w:hAnsi="Garamond" w:cs="Arial"/>
                <w:b/>
                <w:smallCaps/>
                <w:color w:val="333399"/>
              </w:rPr>
              <w:t>Desempenho Inadequado</w:t>
            </w:r>
          </w:p>
        </w:tc>
        <w:tc>
          <w:tcPr>
            <w:tcW w:w="1444" w:type="pct"/>
          </w:tcPr>
          <w:p w:rsidR="00D73D5E" w:rsidRPr="0096512E" w:rsidRDefault="00D73D5E" w:rsidP="00CD177F">
            <w:pPr>
              <w:rPr>
                <w:rFonts w:ascii="Garamond" w:hAnsi="Garamond" w:cs="Arial"/>
                <w:b/>
                <w:color w:val="333399"/>
              </w:rPr>
            </w:pPr>
          </w:p>
        </w:tc>
      </w:tr>
    </w:tbl>
    <w:p w:rsidR="00A27685" w:rsidRPr="00E042F9" w:rsidRDefault="00A27685" w:rsidP="004D076B">
      <w:pPr>
        <w:rPr>
          <w:rFonts w:ascii="Garamond" w:hAnsi="Garamond" w:cs="Arial"/>
          <w:smallCaps/>
        </w:rPr>
      </w:pPr>
    </w:p>
    <w:p w:rsidR="004D076B" w:rsidRPr="0098386A" w:rsidRDefault="00D91C46" w:rsidP="005E60C6">
      <w:pPr>
        <w:ind w:hanging="574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4</w:t>
      </w:r>
      <w:r w:rsidR="004D076B" w:rsidRPr="0098386A">
        <w:rPr>
          <w:rFonts w:ascii="Garamond" w:hAnsi="Garamond" w:cs="Arial"/>
          <w:b/>
          <w:smallCaps/>
          <w:color w:val="333399"/>
        </w:rPr>
        <w:t>. Justificação de não avaliação</w:t>
      </w:r>
    </w:p>
    <w:p w:rsidR="004D076B" w:rsidRPr="0098386A" w:rsidRDefault="004D076B" w:rsidP="004D076B">
      <w:pPr>
        <w:ind w:left="360" w:hanging="360"/>
        <w:rPr>
          <w:rFonts w:ascii="Garamond" w:hAnsi="Garamond" w:cs="Arial"/>
          <w:smallCaps/>
          <w:color w:val="333399"/>
        </w:rPr>
      </w:pPr>
    </w:p>
    <w:tbl>
      <w:tblPr>
        <w:tblW w:w="10751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1"/>
      </w:tblGrid>
      <w:tr w:rsidR="004D076B" w:rsidRPr="0096512E" w:rsidTr="00F85EC0">
        <w:tc>
          <w:tcPr>
            <w:tcW w:w="10751" w:type="dxa"/>
          </w:tcPr>
          <w:p w:rsidR="004D076B" w:rsidRPr="0096512E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jc w:val="both"/>
              <w:rPr>
                <w:rFonts w:ascii="Garamond" w:hAnsi="Garamond" w:cs="Arial"/>
                <w:color w:val="333399"/>
              </w:rPr>
            </w:pPr>
          </w:p>
        </w:tc>
      </w:tr>
    </w:tbl>
    <w:p w:rsidR="004D076B" w:rsidRDefault="004D076B" w:rsidP="004D076B">
      <w:pPr>
        <w:jc w:val="both"/>
        <w:rPr>
          <w:rFonts w:ascii="Garamond" w:hAnsi="Garamond" w:cs="Arial"/>
          <w:color w:val="333399"/>
        </w:rPr>
      </w:pPr>
    </w:p>
    <w:p w:rsidR="00E042F9" w:rsidRPr="0098386A" w:rsidRDefault="00E042F9" w:rsidP="004D076B">
      <w:pPr>
        <w:jc w:val="both"/>
        <w:rPr>
          <w:rFonts w:ascii="Garamond" w:hAnsi="Garamond" w:cs="Arial"/>
          <w:color w:val="333399"/>
        </w:rPr>
      </w:pPr>
    </w:p>
    <w:p w:rsidR="004D076B" w:rsidRPr="0098386A" w:rsidRDefault="005E743E" w:rsidP="00E0244A">
      <w:pPr>
        <w:ind w:hanging="560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5</w:t>
      </w:r>
      <w:r w:rsidR="004D076B" w:rsidRPr="0098386A">
        <w:rPr>
          <w:rFonts w:ascii="Garamond" w:hAnsi="Garamond" w:cs="Arial"/>
          <w:b/>
          <w:smallCaps/>
          <w:color w:val="333399"/>
        </w:rPr>
        <w:t xml:space="preserve">. Diagnóstico de necessidades de formação </w:t>
      </w:r>
    </w:p>
    <w:p w:rsidR="004D076B" w:rsidRPr="0098386A" w:rsidRDefault="004D076B" w:rsidP="004D076B">
      <w:pPr>
        <w:rPr>
          <w:rFonts w:ascii="Garamond" w:hAnsi="Garamond" w:cs="Arial"/>
          <w:smallCaps/>
          <w:color w:val="333399"/>
        </w:rPr>
      </w:pPr>
    </w:p>
    <w:tbl>
      <w:tblPr>
        <w:tblW w:w="5448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4"/>
        <w:gridCol w:w="5783"/>
      </w:tblGrid>
      <w:tr w:rsidR="004D076B" w:rsidRPr="0096512E" w:rsidTr="00B76383">
        <w:tc>
          <w:tcPr>
            <w:tcW w:w="2307" w:type="pct"/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96512E">
              <w:rPr>
                <w:rFonts w:ascii="Garamond" w:hAnsi="Garamond" w:cs="Arial"/>
                <w:b/>
                <w:color w:val="333399"/>
              </w:rPr>
              <w:t>Áreas a desenvolver</w:t>
            </w:r>
          </w:p>
        </w:tc>
        <w:tc>
          <w:tcPr>
            <w:tcW w:w="2693" w:type="pct"/>
            <w:vAlign w:val="center"/>
          </w:tcPr>
          <w:p w:rsidR="004D076B" w:rsidRPr="0096512E" w:rsidRDefault="004D076B" w:rsidP="00BF5189">
            <w:pPr>
              <w:jc w:val="center"/>
              <w:rPr>
                <w:rFonts w:ascii="Garamond" w:hAnsi="Garamond" w:cs="Arial"/>
                <w:b/>
                <w:color w:val="333399"/>
              </w:rPr>
            </w:pPr>
            <w:r w:rsidRPr="0096512E">
              <w:rPr>
                <w:rFonts w:ascii="Garamond" w:hAnsi="Garamond" w:cs="Arial"/>
                <w:b/>
                <w:color w:val="333399"/>
              </w:rPr>
              <w:t>Ações de formação profissional a considerar</w:t>
            </w:r>
          </w:p>
        </w:tc>
      </w:tr>
      <w:tr w:rsidR="004D076B" w:rsidRPr="0096512E" w:rsidTr="00B76383">
        <w:trPr>
          <w:trHeight w:val="313"/>
        </w:trPr>
        <w:tc>
          <w:tcPr>
            <w:tcW w:w="2307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693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4D076B" w:rsidRPr="0096512E" w:rsidTr="00B76383">
        <w:trPr>
          <w:trHeight w:val="338"/>
        </w:trPr>
        <w:tc>
          <w:tcPr>
            <w:tcW w:w="2307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693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  <w:tr w:rsidR="004D076B" w:rsidRPr="0096512E" w:rsidTr="00B76383">
        <w:trPr>
          <w:trHeight w:val="347"/>
        </w:trPr>
        <w:tc>
          <w:tcPr>
            <w:tcW w:w="2307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  <w:tc>
          <w:tcPr>
            <w:tcW w:w="2693" w:type="pct"/>
          </w:tcPr>
          <w:p w:rsidR="004D076B" w:rsidRPr="0096512E" w:rsidRDefault="004D076B" w:rsidP="00BF5189">
            <w:pPr>
              <w:rPr>
                <w:rFonts w:ascii="Garamond" w:hAnsi="Garamond" w:cs="Arial"/>
                <w:smallCaps/>
                <w:color w:val="333399"/>
              </w:rPr>
            </w:pPr>
          </w:p>
        </w:tc>
      </w:tr>
    </w:tbl>
    <w:p w:rsidR="009E15D0" w:rsidRDefault="009E15D0" w:rsidP="004D076B">
      <w:pPr>
        <w:rPr>
          <w:rFonts w:ascii="Garamond" w:hAnsi="Garamond" w:cs="Arial"/>
          <w:smallCaps/>
          <w:color w:val="333399"/>
        </w:rPr>
      </w:pPr>
    </w:p>
    <w:p w:rsidR="0065142E" w:rsidRDefault="0065142E" w:rsidP="0065142E">
      <w:pPr>
        <w:ind w:left="-574"/>
        <w:rPr>
          <w:rFonts w:ascii="Garamond" w:hAnsi="Garamond" w:cs="Arial"/>
          <w:smallCaps/>
          <w:color w:val="333399"/>
        </w:rPr>
      </w:pPr>
    </w:p>
    <w:p w:rsidR="004D076B" w:rsidRPr="0098386A" w:rsidRDefault="005E743E" w:rsidP="0065142E">
      <w:pPr>
        <w:ind w:left="-546"/>
        <w:rPr>
          <w:rFonts w:ascii="Garamond" w:hAnsi="Garamond" w:cs="Arial"/>
          <w:b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6</w:t>
      </w:r>
      <w:r w:rsidR="004D076B" w:rsidRPr="0098386A">
        <w:rPr>
          <w:rFonts w:ascii="Garamond" w:hAnsi="Garamond" w:cs="Arial"/>
          <w:b/>
          <w:smallCaps/>
          <w:color w:val="333399"/>
        </w:rPr>
        <w:t>. Comunicação da avaliação ao avaliado</w:t>
      </w:r>
    </w:p>
    <w:p w:rsidR="00B45134" w:rsidRPr="0098386A" w:rsidRDefault="00B45134" w:rsidP="004D076B">
      <w:pPr>
        <w:rPr>
          <w:rFonts w:ascii="Garamond" w:hAnsi="Garamond" w:cs="Arial"/>
          <w:color w:val="333399"/>
        </w:rPr>
      </w:pPr>
    </w:p>
    <w:tbl>
      <w:tblPr>
        <w:tblW w:w="5448" w:type="pct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7"/>
      </w:tblGrid>
      <w:tr w:rsidR="004D076B" w:rsidRPr="0096512E" w:rsidTr="00B76383">
        <w:tc>
          <w:tcPr>
            <w:tcW w:w="5000" w:type="pct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Tomei conhecimento da avaliação em reunião de avaliação realizada em __/__/____</w:t>
            </w: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O avaliado, ___________________________________________________</w:t>
            </w:r>
            <w:r w:rsidR="005D45FC">
              <w:rPr>
                <w:rFonts w:ascii="Garamond" w:hAnsi="Garamond" w:cs="Arial"/>
                <w:color w:val="333399"/>
              </w:rPr>
              <w:t>_________________________</w:t>
            </w:r>
          </w:p>
          <w:p w:rsidR="005E743E" w:rsidRDefault="005E743E" w:rsidP="00BF5189">
            <w:pPr>
              <w:rPr>
                <w:rFonts w:ascii="Garamond" w:hAnsi="Garamond" w:cs="Arial"/>
                <w:color w:val="333399"/>
              </w:rPr>
            </w:pPr>
          </w:p>
          <w:p w:rsidR="005E743E" w:rsidRDefault="005E743E" w:rsidP="00BF5189">
            <w:pPr>
              <w:rPr>
                <w:rFonts w:ascii="Garamond" w:hAnsi="Garamond" w:cs="Arial"/>
                <w:color w:val="333399"/>
              </w:rPr>
            </w:pPr>
            <w:r>
              <w:rPr>
                <w:rFonts w:ascii="Garamond" w:hAnsi="Garamond" w:cs="Arial"/>
                <w:color w:val="333399"/>
              </w:rPr>
              <w:t>Observações:</w:t>
            </w:r>
          </w:p>
          <w:p w:rsidR="005E743E" w:rsidRDefault="005E743E" w:rsidP="00BF5189">
            <w:pPr>
              <w:rPr>
                <w:rFonts w:ascii="Garamond" w:hAnsi="Garamond" w:cs="Arial"/>
                <w:color w:val="333399"/>
              </w:rPr>
            </w:pPr>
          </w:p>
          <w:p w:rsidR="00035777" w:rsidRDefault="00035777" w:rsidP="00BF5189">
            <w:pPr>
              <w:rPr>
                <w:rFonts w:ascii="Garamond" w:hAnsi="Garamond" w:cs="Arial"/>
                <w:color w:val="333399"/>
              </w:rPr>
            </w:pPr>
          </w:p>
          <w:p w:rsidR="00035777" w:rsidRPr="0096512E" w:rsidRDefault="00035777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D076B" w:rsidRPr="0098386A" w:rsidRDefault="004D076B" w:rsidP="004D076B">
      <w:pPr>
        <w:rPr>
          <w:rFonts w:ascii="Garamond" w:hAnsi="Garamond" w:cs="Arial"/>
          <w:smallCaps/>
          <w:color w:val="333399"/>
        </w:rPr>
      </w:pPr>
    </w:p>
    <w:p w:rsidR="004D076B" w:rsidRPr="0098386A" w:rsidRDefault="004D076B" w:rsidP="004D076B">
      <w:pPr>
        <w:rPr>
          <w:rFonts w:ascii="Garamond" w:hAnsi="Garamond" w:cs="Arial"/>
          <w:smallCaps/>
          <w:color w:val="333399"/>
        </w:rPr>
      </w:pPr>
    </w:p>
    <w:p w:rsidR="004D076B" w:rsidRPr="0098386A" w:rsidRDefault="005E743E" w:rsidP="00B76383">
      <w:pPr>
        <w:ind w:left="-53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7</w:t>
      </w:r>
      <w:r w:rsidR="004D076B" w:rsidRPr="0098386A">
        <w:rPr>
          <w:rFonts w:ascii="Garamond" w:hAnsi="Garamond" w:cs="Arial"/>
          <w:b/>
          <w:smallCaps/>
          <w:color w:val="333399"/>
        </w:rPr>
        <w:t>. Homologação/despacho do dirigente máximo do serviço</w:t>
      </w:r>
    </w:p>
    <w:p w:rsidR="004D076B" w:rsidRPr="0098386A" w:rsidRDefault="004D076B" w:rsidP="004D076B">
      <w:pPr>
        <w:rPr>
          <w:rFonts w:ascii="Garamond" w:hAnsi="Garamond" w:cs="Arial"/>
          <w:color w:val="333399"/>
        </w:rPr>
      </w:pPr>
    </w:p>
    <w:tbl>
      <w:tblPr>
        <w:tblW w:w="5441" w:type="pct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3"/>
      </w:tblGrid>
      <w:tr w:rsidR="004D076B" w:rsidRPr="0096512E" w:rsidTr="00B76383">
        <w:tc>
          <w:tcPr>
            <w:tcW w:w="5000" w:type="pct"/>
          </w:tcPr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  <w:r w:rsidRPr="0096512E">
              <w:rPr>
                <w:rFonts w:ascii="Garamond" w:hAnsi="Garamond" w:cs="Arial"/>
                <w:color w:val="333399"/>
              </w:rPr>
              <w:t>Aos ___/___/_____, __________________________________________________</w:t>
            </w:r>
            <w:r w:rsidR="005D45FC">
              <w:rPr>
                <w:rFonts w:ascii="Garamond" w:hAnsi="Garamond" w:cs="Arial"/>
                <w:color w:val="333399"/>
              </w:rPr>
              <w:t>_________________</w:t>
            </w:r>
          </w:p>
          <w:p w:rsidR="004D076B" w:rsidRPr="0096512E" w:rsidRDefault="004D076B" w:rsidP="00BF5189">
            <w:pPr>
              <w:rPr>
                <w:rFonts w:ascii="Garamond" w:hAnsi="Garamond" w:cs="Arial"/>
                <w:color w:val="333399"/>
              </w:rPr>
            </w:pPr>
          </w:p>
        </w:tc>
      </w:tr>
    </w:tbl>
    <w:p w:rsidR="004D076B" w:rsidRPr="0098386A" w:rsidRDefault="004D076B" w:rsidP="004D076B">
      <w:pPr>
        <w:rPr>
          <w:rFonts w:ascii="Garamond" w:hAnsi="Garamond" w:cs="Arial"/>
          <w:smallCaps/>
          <w:color w:val="333399"/>
        </w:rPr>
      </w:pPr>
    </w:p>
    <w:p w:rsidR="00D949BF" w:rsidRDefault="00D949BF">
      <w:pPr>
        <w:rPr>
          <w:rFonts w:ascii="Garamond" w:hAnsi="Garamond" w:cs="Arial"/>
          <w:smallCaps/>
          <w:color w:val="333399"/>
        </w:rPr>
      </w:pPr>
      <w:r>
        <w:rPr>
          <w:rFonts w:ascii="Garamond" w:hAnsi="Garamond" w:cs="Arial"/>
          <w:smallCaps/>
          <w:color w:val="333399"/>
        </w:rPr>
        <w:br w:type="page"/>
      </w:r>
    </w:p>
    <w:p w:rsidR="004D076B" w:rsidRPr="0098386A" w:rsidRDefault="004D076B" w:rsidP="004D076B">
      <w:pPr>
        <w:rPr>
          <w:rFonts w:ascii="Garamond" w:hAnsi="Garamond" w:cs="Arial"/>
          <w:smallCaps/>
          <w:color w:val="333399"/>
        </w:rPr>
      </w:pPr>
    </w:p>
    <w:p w:rsidR="004D076B" w:rsidRPr="0098386A" w:rsidRDefault="005E743E" w:rsidP="00B76383">
      <w:pPr>
        <w:ind w:left="-532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8</w:t>
      </w:r>
      <w:r w:rsidR="004D076B" w:rsidRPr="0098386A">
        <w:rPr>
          <w:rFonts w:ascii="Garamond" w:hAnsi="Garamond" w:cs="Arial"/>
          <w:b/>
          <w:smallCaps/>
          <w:color w:val="333399"/>
        </w:rPr>
        <w:t>. Conhecimento da avaliação após a homologação/despacho do dirigente máximo do serviço</w:t>
      </w:r>
    </w:p>
    <w:p w:rsidR="00D05F88" w:rsidRPr="0096512E" w:rsidRDefault="00D05F88" w:rsidP="00D05F88">
      <w:pPr>
        <w:rPr>
          <w:rFonts w:ascii="Garamond" w:hAnsi="Garamond" w:cs="Arial"/>
          <w:color w:val="333399"/>
        </w:rPr>
      </w:pPr>
    </w:p>
    <w:p w:rsidR="00D05F88" w:rsidRDefault="00D05F88" w:rsidP="00D05F8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360" w:lineRule="auto"/>
        <w:ind w:right="-525"/>
        <w:rPr>
          <w:rFonts w:ascii="Garamond" w:hAnsi="Garamond" w:cs="Arial"/>
          <w:color w:val="333399"/>
        </w:rPr>
      </w:pPr>
      <w:r w:rsidRPr="0098386A">
        <w:rPr>
          <w:rFonts w:ascii="Garamond" w:hAnsi="Garamond" w:cs="Arial"/>
          <w:color w:val="333399"/>
        </w:rPr>
        <w:t xml:space="preserve">Tomei conhecimento da homologação/despacho do dirigente </w:t>
      </w:r>
      <w:r>
        <w:rPr>
          <w:rFonts w:ascii="Garamond" w:hAnsi="Garamond" w:cs="Arial"/>
          <w:color w:val="333399"/>
        </w:rPr>
        <w:t>de nível superior</w:t>
      </w:r>
      <w:r w:rsidRPr="0098386A">
        <w:rPr>
          <w:rFonts w:ascii="Garamond" w:hAnsi="Garamond" w:cs="Arial"/>
          <w:color w:val="333399"/>
        </w:rPr>
        <w:t xml:space="preserve"> relativo à minha avaliação em ___/___/_____</w:t>
      </w:r>
    </w:p>
    <w:p w:rsidR="00D05F88" w:rsidRDefault="00D05F88" w:rsidP="00D05F8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360" w:lineRule="auto"/>
        <w:ind w:right="-525"/>
        <w:rPr>
          <w:rFonts w:ascii="Garamond" w:hAnsi="Garamond" w:cs="Arial"/>
          <w:color w:val="333399"/>
        </w:rPr>
      </w:pPr>
    </w:p>
    <w:p w:rsidR="00D05F88" w:rsidRDefault="00D05F88" w:rsidP="00D05F88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pacing w:line="360" w:lineRule="auto"/>
        <w:ind w:right="-525"/>
        <w:rPr>
          <w:rFonts w:ascii="Garamond" w:hAnsi="Garamond" w:cs="Arial"/>
          <w:color w:val="333399"/>
        </w:rPr>
      </w:pPr>
      <w:r>
        <w:rPr>
          <w:rFonts w:ascii="Garamond" w:hAnsi="Garamond" w:cs="Arial"/>
          <w:color w:val="333399"/>
        </w:rPr>
        <w:t>O avaliado, _________________________________________________________________________________________</w:t>
      </w:r>
    </w:p>
    <w:p w:rsidR="00D05F88" w:rsidRDefault="00D05F88" w:rsidP="00D05F88">
      <w:pPr>
        <w:rPr>
          <w:rFonts w:ascii="Garamond" w:hAnsi="Garamond" w:cs="Arial"/>
          <w:color w:val="333399"/>
        </w:rPr>
      </w:pPr>
    </w:p>
    <w:p w:rsidR="00D949BF" w:rsidRPr="0096512E" w:rsidRDefault="00D949BF" w:rsidP="00D05F88">
      <w:pPr>
        <w:rPr>
          <w:rFonts w:ascii="Garamond" w:hAnsi="Garamond" w:cs="Arial"/>
          <w:color w:val="333399"/>
        </w:rPr>
      </w:pPr>
    </w:p>
    <w:p w:rsidR="000D5DB1" w:rsidRDefault="000D5DB1" w:rsidP="00D32CF1">
      <w:pPr>
        <w:ind w:left="-567"/>
        <w:rPr>
          <w:rFonts w:ascii="Garamond" w:hAnsi="Garamond" w:cs="Arial"/>
          <w:b/>
          <w:smallCaps/>
          <w:color w:val="333399"/>
        </w:rPr>
      </w:pPr>
      <w:r w:rsidRPr="00F44E74">
        <w:rPr>
          <w:rFonts w:ascii="Garamond" w:hAnsi="Garamond" w:cs="Arial"/>
          <w:b/>
          <w:smallCaps/>
          <w:color w:val="333399"/>
        </w:rPr>
        <w:t>9.</w:t>
      </w:r>
      <w:r w:rsidR="00F44E74" w:rsidRPr="00F44E74">
        <w:rPr>
          <w:rFonts w:ascii="Garamond" w:hAnsi="Garamond" w:cs="Arial"/>
          <w:b/>
          <w:smallCaps/>
          <w:color w:val="333399"/>
        </w:rPr>
        <w:t xml:space="preserve"> </w:t>
      </w:r>
      <w:proofErr w:type="gramStart"/>
      <w:r w:rsidR="002D68C9">
        <w:rPr>
          <w:rFonts w:ascii="Garamond" w:hAnsi="Garamond" w:cs="Arial"/>
          <w:b/>
          <w:smallCaps/>
          <w:color w:val="333399"/>
        </w:rPr>
        <w:t>reclamação</w:t>
      </w:r>
      <w:proofErr w:type="gramEnd"/>
      <w:r w:rsidR="002D68C9">
        <w:rPr>
          <w:rFonts w:ascii="Garamond" w:hAnsi="Garamond" w:cs="Arial"/>
          <w:b/>
          <w:smallCaps/>
          <w:color w:val="333399"/>
        </w:rPr>
        <w:t>/decisão da reclamação</w:t>
      </w:r>
    </w:p>
    <w:p w:rsidR="00012B49" w:rsidRDefault="00012B49" w:rsidP="004D076B">
      <w:pPr>
        <w:rPr>
          <w:rFonts w:ascii="Garamond" w:hAnsi="Garamond" w:cs="Arial"/>
          <w:b/>
          <w:smallCaps/>
          <w:color w:val="333399"/>
        </w:rPr>
      </w:pPr>
    </w:p>
    <w:tbl>
      <w:tblPr>
        <w:tblStyle w:val="Tabelacomgrelha"/>
        <w:tblW w:w="10835" w:type="dxa"/>
        <w:tblInd w:w="-452" w:type="dxa"/>
        <w:tblLook w:val="04A0" w:firstRow="1" w:lastRow="0" w:firstColumn="1" w:lastColumn="0" w:noHBand="0" w:noVBand="1"/>
      </w:tblPr>
      <w:tblGrid>
        <w:gridCol w:w="3254"/>
        <w:gridCol w:w="708"/>
        <w:gridCol w:w="709"/>
        <w:gridCol w:w="6164"/>
      </w:tblGrid>
      <w:tr w:rsidR="00B070E7" w:rsidRPr="007915DD" w:rsidTr="00D32CF1">
        <w:trPr>
          <w:trHeight w:val="253"/>
        </w:trPr>
        <w:tc>
          <w:tcPr>
            <w:tcW w:w="3254" w:type="dxa"/>
            <w:vMerge w:val="restart"/>
            <w:vAlign w:val="center"/>
          </w:tcPr>
          <w:p w:rsidR="00B070E7" w:rsidRPr="00AB01B0" w:rsidRDefault="00B070E7" w:rsidP="0003027F">
            <w:pPr>
              <w:spacing w:line="360" w:lineRule="auto"/>
              <w:rPr>
                <w:rFonts w:ascii="Garamond" w:hAnsi="Garamond" w:cs="Arial"/>
                <w:color w:val="333399"/>
              </w:rPr>
            </w:pPr>
            <w:r w:rsidRPr="00AB01B0">
              <w:rPr>
                <w:rFonts w:ascii="Garamond" w:hAnsi="Garamond" w:cs="Arial"/>
                <w:color w:val="333399"/>
              </w:rPr>
              <w:t>Foi apresenta</w:t>
            </w:r>
            <w:r>
              <w:rPr>
                <w:rFonts w:ascii="Garamond" w:hAnsi="Garamond" w:cs="Arial"/>
                <w:color w:val="333399"/>
              </w:rPr>
              <w:t>da reclamação?</w:t>
            </w:r>
          </w:p>
        </w:tc>
        <w:tc>
          <w:tcPr>
            <w:tcW w:w="708" w:type="dxa"/>
            <w:vAlign w:val="center"/>
          </w:tcPr>
          <w:p w:rsidR="00B070E7" w:rsidRPr="00C30F4D" w:rsidRDefault="00B070E7" w:rsidP="0003027F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Sim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070E7" w:rsidRPr="00C30F4D" w:rsidRDefault="00B070E7" w:rsidP="0003027F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Não</w:t>
            </w:r>
          </w:p>
        </w:tc>
        <w:tc>
          <w:tcPr>
            <w:tcW w:w="6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0E7" w:rsidRPr="007915DD" w:rsidRDefault="00B070E7" w:rsidP="004D076B">
            <w:pPr>
              <w:rPr>
                <w:rFonts w:ascii="Garamond" w:hAnsi="Garamond" w:cs="Arial"/>
                <w:b/>
                <w:smallCaps/>
                <w:color w:val="333399"/>
                <w:sz w:val="18"/>
                <w:szCs w:val="18"/>
              </w:rPr>
            </w:pPr>
          </w:p>
        </w:tc>
      </w:tr>
      <w:tr w:rsidR="00B070E7" w:rsidTr="00D32CF1">
        <w:tc>
          <w:tcPr>
            <w:tcW w:w="3254" w:type="dxa"/>
            <w:vMerge/>
          </w:tcPr>
          <w:p w:rsidR="00B070E7" w:rsidRDefault="00B070E7" w:rsidP="004D076B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8" w:type="dxa"/>
          </w:tcPr>
          <w:p w:rsidR="00B070E7" w:rsidRDefault="00B070E7" w:rsidP="004D076B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070E7" w:rsidRDefault="00B070E7" w:rsidP="004D076B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6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0E7" w:rsidRDefault="00B070E7" w:rsidP="004D076B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  <w:tr w:rsidR="00B070E7" w:rsidTr="00D32CF1">
        <w:tc>
          <w:tcPr>
            <w:tcW w:w="10835" w:type="dxa"/>
            <w:gridSpan w:val="4"/>
          </w:tcPr>
          <w:p w:rsidR="00B070E7" w:rsidRPr="003C4521" w:rsidRDefault="00C30F4D" w:rsidP="004D076B">
            <w:pPr>
              <w:rPr>
                <w:rFonts w:ascii="Garamond" w:hAnsi="Garamond" w:cs="Arial"/>
                <w:color w:val="333399"/>
              </w:rPr>
            </w:pPr>
            <w:r w:rsidRPr="003C4521">
              <w:rPr>
                <w:rFonts w:ascii="Garamond" w:hAnsi="Garamond" w:cs="Arial"/>
                <w:color w:val="333399"/>
              </w:rPr>
              <w:t>Decisão da reclamação</w:t>
            </w:r>
          </w:p>
          <w:p w:rsidR="00C30F4D" w:rsidRPr="003C4521" w:rsidRDefault="00C30F4D" w:rsidP="004D076B">
            <w:pPr>
              <w:rPr>
                <w:rFonts w:ascii="Garamond" w:hAnsi="Garamond" w:cs="Arial"/>
                <w:color w:val="333399"/>
              </w:rPr>
            </w:pPr>
          </w:p>
          <w:p w:rsidR="00C30F4D" w:rsidRDefault="00C30F4D" w:rsidP="004D076B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C30F4D" w:rsidRDefault="00C30F4D" w:rsidP="004D076B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C30F4D" w:rsidRDefault="00C30F4D" w:rsidP="004D076B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C30F4D" w:rsidRDefault="00C30F4D" w:rsidP="004D076B">
            <w:pPr>
              <w:rPr>
                <w:color w:val="333399"/>
              </w:rPr>
            </w:pPr>
          </w:p>
        </w:tc>
      </w:tr>
    </w:tbl>
    <w:p w:rsidR="00B070E7" w:rsidRDefault="00B070E7" w:rsidP="004D076B">
      <w:pPr>
        <w:rPr>
          <w:color w:val="333399"/>
        </w:rPr>
      </w:pPr>
    </w:p>
    <w:p w:rsidR="003C4521" w:rsidRDefault="003C4521" w:rsidP="004D076B">
      <w:pPr>
        <w:rPr>
          <w:color w:val="333399"/>
        </w:rPr>
      </w:pPr>
    </w:p>
    <w:p w:rsidR="00B675FC" w:rsidRDefault="00B675FC" w:rsidP="00D32CF1">
      <w:pPr>
        <w:ind w:left="-560"/>
        <w:rPr>
          <w:rFonts w:ascii="Garamond" w:hAnsi="Garamond" w:cs="Arial"/>
          <w:b/>
          <w:smallCaps/>
          <w:color w:val="333399"/>
        </w:rPr>
      </w:pPr>
      <w:r>
        <w:rPr>
          <w:rFonts w:ascii="Garamond" w:hAnsi="Garamond" w:cs="Arial"/>
          <w:b/>
          <w:smallCaps/>
          <w:color w:val="333399"/>
        </w:rPr>
        <w:t>10</w:t>
      </w:r>
      <w:r w:rsidRPr="00F44E74">
        <w:rPr>
          <w:rFonts w:ascii="Garamond" w:hAnsi="Garamond" w:cs="Arial"/>
          <w:b/>
          <w:smallCaps/>
          <w:color w:val="333399"/>
        </w:rPr>
        <w:t xml:space="preserve">. </w:t>
      </w:r>
      <w:proofErr w:type="gramStart"/>
      <w:r>
        <w:rPr>
          <w:rFonts w:ascii="Garamond" w:hAnsi="Garamond" w:cs="Arial"/>
          <w:b/>
          <w:smallCaps/>
          <w:color w:val="333399"/>
        </w:rPr>
        <w:t>recurso</w:t>
      </w:r>
      <w:proofErr w:type="gramEnd"/>
      <w:r>
        <w:rPr>
          <w:rFonts w:ascii="Garamond" w:hAnsi="Garamond" w:cs="Arial"/>
          <w:b/>
          <w:smallCaps/>
          <w:color w:val="333399"/>
        </w:rPr>
        <w:t xml:space="preserve"> hierárquico / tutelar</w:t>
      </w:r>
    </w:p>
    <w:p w:rsidR="00B675FC" w:rsidRDefault="00B675FC" w:rsidP="00B675FC">
      <w:pPr>
        <w:rPr>
          <w:rFonts w:ascii="Garamond" w:hAnsi="Garamond" w:cs="Arial"/>
          <w:b/>
          <w:smallCaps/>
          <w:color w:val="333399"/>
        </w:rPr>
      </w:pPr>
    </w:p>
    <w:tbl>
      <w:tblPr>
        <w:tblStyle w:val="Tabelacomgrelha"/>
        <w:tblW w:w="10835" w:type="dxa"/>
        <w:tblInd w:w="-452" w:type="dxa"/>
        <w:tblLook w:val="04A0" w:firstRow="1" w:lastRow="0" w:firstColumn="1" w:lastColumn="0" w:noHBand="0" w:noVBand="1"/>
      </w:tblPr>
      <w:tblGrid>
        <w:gridCol w:w="3254"/>
        <w:gridCol w:w="708"/>
        <w:gridCol w:w="709"/>
        <w:gridCol w:w="6164"/>
      </w:tblGrid>
      <w:tr w:rsidR="00B675FC" w:rsidRPr="007915DD" w:rsidTr="00D32CF1">
        <w:trPr>
          <w:trHeight w:val="253"/>
        </w:trPr>
        <w:tc>
          <w:tcPr>
            <w:tcW w:w="3254" w:type="dxa"/>
            <w:vMerge w:val="restart"/>
            <w:vAlign w:val="center"/>
          </w:tcPr>
          <w:p w:rsidR="00B675FC" w:rsidRPr="00AB01B0" w:rsidRDefault="00B675FC" w:rsidP="001B5564">
            <w:pPr>
              <w:rPr>
                <w:rFonts w:ascii="Garamond" w:hAnsi="Garamond" w:cs="Arial"/>
                <w:color w:val="333399"/>
              </w:rPr>
            </w:pPr>
            <w:r w:rsidRPr="00AB01B0">
              <w:rPr>
                <w:rFonts w:ascii="Garamond" w:hAnsi="Garamond" w:cs="Arial"/>
                <w:color w:val="333399"/>
              </w:rPr>
              <w:t>Foi apresenta</w:t>
            </w:r>
            <w:r>
              <w:rPr>
                <w:rFonts w:ascii="Garamond" w:hAnsi="Garamond" w:cs="Arial"/>
                <w:color w:val="333399"/>
              </w:rPr>
              <w:t>do recurso hierárquico / tutelar?</w:t>
            </w:r>
          </w:p>
        </w:tc>
        <w:tc>
          <w:tcPr>
            <w:tcW w:w="708" w:type="dxa"/>
            <w:vAlign w:val="center"/>
          </w:tcPr>
          <w:p w:rsidR="00B675FC" w:rsidRPr="00C30F4D" w:rsidRDefault="00B675FC" w:rsidP="002A08C5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Sim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675FC" w:rsidRPr="00C30F4D" w:rsidRDefault="00B675FC" w:rsidP="002A08C5">
            <w:pPr>
              <w:spacing w:line="360" w:lineRule="auto"/>
              <w:jc w:val="center"/>
              <w:rPr>
                <w:rFonts w:ascii="Garamond" w:hAnsi="Garamond" w:cs="Arial"/>
                <w:b/>
                <w:smallCaps/>
                <w:color w:val="333399"/>
                <w:sz w:val="16"/>
                <w:szCs w:val="16"/>
              </w:rPr>
            </w:pPr>
            <w:r w:rsidRPr="00C30F4D">
              <w:rPr>
                <w:rFonts w:ascii="Garamond" w:hAnsi="Garamond" w:cs="Arial"/>
                <w:color w:val="333399"/>
                <w:sz w:val="16"/>
                <w:szCs w:val="16"/>
              </w:rPr>
              <w:t>Não</w:t>
            </w:r>
          </w:p>
        </w:tc>
        <w:tc>
          <w:tcPr>
            <w:tcW w:w="6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5FC" w:rsidRPr="007915DD" w:rsidRDefault="00B675FC" w:rsidP="002A08C5">
            <w:pPr>
              <w:rPr>
                <w:rFonts w:ascii="Garamond" w:hAnsi="Garamond" w:cs="Arial"/>
                <w:b/>
                <w:smallCaps/>
                <w:color w:val="333399"/>
                <w:sz w:val="18"/>
                <w:szCs w:val="18"/>
              </w:rPr>
            </w:pPr>
          </w:p>
        </w:tc>
      </w:tr>
      <w:tr w:rsidR="00B675FC" w:rsidTr="00D32CF1">
        <w:tc>
          <w:tcPr>
            <w:tcW w:w="3254" w:type="dxa"/>
            <w:vMerge/>
          </w:tcPr>
          <w:p w:rsidR="00B675FC" w:rsidRDefault="00B675FC" w:rsidP="002A08C5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8" w:type="dxa"/>
          </w:tcPr>
          <w:p w:rsidR="00B675FC" w:rsidRDefault="00B675FC" w:rsidP="002A08C5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5FC" w:rsidRDefault="00B675FC" w:rsidP="002A08C5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  <w:tc>
          <w:tcPr>
            <w:tcW w:w="61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75FC" w:rsidRDefault="00B675FC" w:rsidP="002A08C5">
            <w:pPr>
              <w:rPr>
                <w:rFonts w:ascii="Garamond" w:hAnsi="Garamond" w:cs="Arial"/>
                <w:b/>
                <w:smallCaps/>
                <w:color w:val="333399"/>
              </w:rPr>
            </w:pPr>
          </w:p>
        </w:tc>
      </w:tr>
      <w:tr w:rsidR="00B675FC" w:rsidTr="00D32CF1">
        <w:tc>
          <w:tcPr>
            <w:tcW w:w="10835" w:type="dxa"/>
            <w:gridSpan w:val="4"/>
          </w:tcPr>
          <w:p w:rsidR="00B675FC" w:rsidRPr="00395734" w:rsidRDefault="00B675FC" w:rsidP="002A08C5">
            <w:pPr>
              <w:rPr>
                <w:rFonts w:ascii="Garamond" w:hAnsi="Garamond" w:cs="Arial"/>
                <w:color w:val="333399"/>
              </w:rPr>
            </w:pPr>
            <w:r w:rsidRPr="00395734">
              <w:rPr>
                <w:rFonts w:ascii="Garamond" w:hAnsi="Garamond" w:cs="Arial"/>
                <w:color w:val="333399"/>
              </w:rPr>
              <w:t xml:space="preserve">Decisão </w:t>
            </w:r>
            <w:r w:rsidR="001B5564">
              <w:rPr>
                <w:rFonts w:ascii="Garamond" w:hAnsi="Garamond" w:cs="Arial"/>
                <w:color w:val="333399"/>
              </w:rPr>
              <w:t>recurso hierárquico / tutelar</w:t>
            </w:r>
          </w:p>
          <w:p w:rsidR="00B675FC" w:rsidRPr="00395734" w:rsidRDefault="00B675FC" w:rsidP="002A08C5">
            <w:pPr>
              <w:rPr>
                <w:rFonts w:ascii="Garamond" w:hAnsi="Garamond" w:cs="Arial"/>
                <w:color w:val="333399"/>
              </w:rPr>
            </w:pPr>
          </w:p>
          <w:p w:rsidR="00B675FC" w:rsidRPr="00395734" w:rsidRDefault="00B675FC" w:rsidP="002A08C5">
            <w:pPr>
              <w:rPr>
                <w:rFonts w:ascii="Garamond" w:hAnsi="Garamond" w:cs="Arial"/>
                <w:color w:val="333399"/>
              </w:rPr>
            </w:pPr>
          </w:p>
          <w:p w:rsidR="00B675FC" w:rsidRDefault="00B675FC" w:rsidP="002A08C5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B675FC" w:rsidRDefault="00B675FC" w:rsidP="002A08C5">
            <w:pPr>
              <w:rPr>
                <w:rFonts w:ascii="Garamond" w:hAnsi="Garamond" w:cs="Arial"/>
                <w:color w:val="333399"/>
                <w:sz w:val="16"/>
                <w:szCs w:val="16"/>
              </w:rPr>
            </w:pPr>
          </w:p>
          <w:p w:rsidR="00B675FC" w:rsidRDefault="00B675FC" w:rsidP="002A08C5">
            <w:pPr>
              <w:rPr>
                <w:color w:val="333399"/>
              </w:rPr>
            </w:pPr>
          </w:p>
        </w:tc>
      </w:tr>
    </w:tbl>
    <w:p w:rsidR="00B675FC" w:rsidRDefault="00B675FC" w:rsidP="00B675FC">
      <w:pPr>
        <w:rPr>
          <w:color w:val="333399"/>
        </w:rPr>
      </w:pPr>
    </w:p>
    <w:sectPr w:rsidR="00B675FC" w:rsidSect="00D949BF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849" w:rsidRDefault="00774849">
      <w:r>
        <w:separator/>
      </w:r>
    </w:p>
  </w:endnote>
  <w:endnote w:type="continuationSeparator" w:id="0">
    <w:p w:rsidR="00774849" w:rsidRDefault="0077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DA" w:rsidRDefault="000202DA" w:rsidP="00BF51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0202DA" w:rsidRDefault="000202DA" w:rsidP="00BF51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047228"/>
      <w:docPartObj>
        <w:docPartGallery w:val="Page Numbers (Bottom of Page)"/>
        <w:docPartUnique/>
      </w:docPartObj>
    </w:sdtPr>
    <w:sdtEndPr/>
    <w:sdtContent>
      <w:p w:rsidR="00043183" w:rsidRDefault="0004318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B1">
          <w:rPr>
            <w:noProof/>
          </w:rPr>
          <w:t>1</w:t>
        </w:r>
        <w:r>
          <w:fldChar w:fldCharType="end"/>
        </w:r>
      </w:p>
    </w:sdtContent>
  </w:sdt>
  <w:p w:rsidR="000202DA" w:rsidRDefault="000202DA" w:rsidP="00BF518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F" w:rsidRDefault="00A77CEF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474011"/>
      <w:docPartObj>
        <w:docPartGallery w:val="Page Numbers (Bottom of Page)"/>
        <w:docPartUnique/>
      </w:docPartObj>
    </w:sdtPr>
    <w:sdtEndPr/>
    <w:sdtContent>
      <w:p w:rsidR="003671DE" w:rsidRDefault="003671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3B1">
          <w:rPr>
            <w:noProof/>
          </w:rPr>
          <w:t>5</w:t>
        </w:r>
        <w:r>
          <w:fldChar w:fldCharType="end"/>
        </w:r>
      </w:p>
    </w:sdtContent>
  </w:sdt>
  <w:p w:rsidR="000202DA" w:rsidRPr="00401197" w:rsidRDefault="000202DA" w:rsidP="004011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849" w:rsidRDefault="00774849">
      <w:r>
        <w:separator/>
      </w:r>
    </w:p>
  </w:footnote>
  <w:footnote w:type="continuationSeparator" w:id="0">
    <w:p w:rsidR="00774849" w:rsidRDefault="00774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F" w:rsidRDefault="00A77CE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F" w:rsidRDefault="00A77CE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EF" w:rsidRDefault="00A77CEF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DA" w:rsidRDefault="000202DA">
    <w:pPr>
      <w:tabs>
        <w:tab w:val="right" w:leader="dot" w:pos="9639"/>
      </w:tabs>
      <w:ind w:right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529"/>
    <w:multiLevelType w:val="hybridMultilevel"/>
    <w:tmpl w:val="E3C45F2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38940FB"/>
    <w:multiLevelType w:val="hybridMultilevel"/>
    <w:tmpl w:val="9E14E850"/>
    <w:lvl w:ilvl="0" w:tplc="EAE6FD7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5D84E82"/>
    <w:multiLevelType w:val="hybridMultilevel"/>
    <w:tmpl w:val="441C655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D74AE"/>
    <w:multiLevelType w:val="hybridMultilevel"/>
    <w:tmpl w:val="97A8A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70F03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B2245C"/>
    <w:multiLevelType w:val="hybridMultilevel"/>
    <w:tmpl w:val="2EE80796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3068CD"/>
    <w:multiLevelType w:val="hybridMultilevel"/>
    <w:tmpl w:val="F5B6DC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DA22EC"/>
    <w:multiLevelType w:val="hybridMultilevel"/>
    <w:tmpl w:val="535454B0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44B242B"/>
    <w:multiLevelType w:val="multilevel"/>
    <w:tmpl w:val="64965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FD15E55"/>
    <w:multiLevelType w:val="hybridMultilevel"/>
    <w:tmpl w:val="97E00C0E"/>
    <w:lvl w:ilvl="0" w:tplc="FFFFFFFF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20DF4A83"/>
    <w:multiLevelType w:val="hybridMultilevel"/>
    <w:tmpl w:val="8ADC91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63FB9"/>
    <w:multiLevelType w:val="hybridMultilevel"/>
    <w:tmpl w:val="02F6EB6A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5C22FB8"/>
    <w:multiLevelType w:val="hybridMultilevel"/>
    <w:tmpl w:val="B824AF6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7DB3F65"/>
    <w:multiLevelType w:val="hybridMultilevel"/>
    <w:tmpl w:val="5B74EAA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F632940"/>
    <w:multiLevelType w:val="multilevel"/>
    <w:tmpl w:val="8DD6D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5" w15:restartNumberingAfterBreak="0">
    <w:nsid w:val="30E04B02"/>
    <w:multiLevelType w:val="hybridMultilevel"/>
    <w:tmpl w:val="5B24ED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4302E7"/>
    <w:multiLevelType w:val="hybridMultilevel"/>
    <w:tmpl w:val="7F94EB82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32854447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3515AAC"/>
    <w:multiLevelType w:val="hybridMultilevel"/>
    <w:tmpl w:val="E1E8FE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5123E9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7562422"/>
    <w:multiLevelType w:val="multilevel"/>
    <w:tmpl w:val="B4221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BE27ED8"/>
    <w:multiLevelType w:val="hybridMultilevel"/>
    <w:tmpl w:val="AE6CF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3EDC47B7"/>
    <w:multiLevelType w:val="multilevel"/>
    <w:tmpl w:val="F6E8B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3F527B8E"/>
    <w:multiLevelType w:val="hybridMultilevel"/>
    <w:tmpl w:val="3D6A552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3FF314C4"/>
    <w:multiLevelType w:val="hybridMultilevel"/>
    <w:tmpl w:val="2A880FF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FA1C8E"/>
    <w:multiLevelType w:val="hybridMultilevel"/>
    <w:tmpl w:val="4286A50C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4651722"/>
    <w:multiLevelType w:val="hybridMultilevel"/>
    <w:tmpl w:val="28E2D3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45B35"/>
    <w:multiLevelType w:val="multilevel"/>
    <w:tmpl w:val="08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48C7307A"/>
    <w:multiLevelType w:val="hybridMultilevel"/>
    <w:tmpl w:val="FBBE48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F38EA"/>
    <w:multiLevelType w:val="multilevel"/>
    <w:tmpl w:val="B52E5C9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AC156F"/>
    <w:multiLevelType w:val="hybridMultilevel"/>
    <w:tmpl w:val="C546B3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486DAB"/>
    <w:multiLevelType w:val="hybridMultilevel"/>
    <w:tmpl w:val="7742928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BF61AC"/>
    <w:multiLevelType w:val="hybridMultilevel"/>
    <w:tmpl w:val="935E0BA6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5FCE1B68"/>
    <w:multiLevelType w:val="hybridMultilevel"/>
    <w:tmpl w:val="8F2AE84C"/>
    <w:lvl w:ilvl="0" w:tplc="6CD46EC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38" w:hanging="360"/>
      </w:pPr>
    </w:lvl>
    <w:lvl w:ilvl="2" w:tplc="0816001B" w:tentative="1">
      <w:start w:val="1"/>
      <w:numFmt w:val="lowerRoman"/>
      <w:lvlText w:val="%3."/>
      <w:lvlJc w:val="right"/>
      <w:pPr>
        <w:ind w:left="1658" w:hanging="180"/>
      </w:pPr>
    </w:lvl>
    <w:lvl w:ilvl="3" w:tplc="0816000F" w:tentative="1">
      <w:start w:val="1"/>
      <w:numFmt w:val="decimal"/>
      <w:lvlText w:val="%4."/>
      <w:lvlJc w:val="left"/>
      <w:pPr>
        <w:ind w:left="2378" w:hanging="360"/>
      </w:pPr>
    </w:lvl>
    <w:lvl w:ilvl="4" w:tplc="08160019" w:tentative="1">
      <w:start w:val="1"/>
      <w:numFmt w:val="lowerLetter"/>
      <w:lvlText w:val="%5."/>
      <w:lvlJc w:val="left"/>
      <w:pPr>
        <w:ind w:left="3098" w:hanging="360"/>
      </w:pPr>
    </w:lvl>
    <w:lvl w:ilvl="5" w:tplc="0816001B" w:tentative="1">
      <w:start w:val="1"/>
      <w:numFmt w:val="lowerRoman"/>
      <w:lvlText w:val="%6."/>
      <w:lvlJc w:val="right"/>
      <w:pPr>
        <w:ind w:left="3818" w:hanging="180"/>
      </w:pPr>
    </w:lvl>
    <w:lvl w:ilvl="6" w:tplc="0816000F" w:tentative="1">
      <w:start w:val="1"/>
      <w:numFmt w:val="decimal"/>
      <w:lvlText w:val="%7."/>
      <w:lvlJc w:val="left"/>
      <w:pPr>
        <w:ind w:left="4538" w:hanging="360"/>
      </w:pPr>
    </w:lvl>
    <w:lvl w:ilvl="7" w:tplc="08160019" w:tentative="1">
      <w:start w:val="1"/>
      <w:numFmt w:val="lowerLetter"/>
      <w:lvlText w:val="%8."/>
      <w:lvlJc w:val="left"/>
      <w:pPr>
        <w:ind w:left="5258" w:hanging="360"/>
      </w:pPr>
    </w:lvl>
    <w:lvl w:ilvl="8" w:tplc="08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61856CDD"/>
    <w:multiLevelType w:val="multilevel"/>
    <w:tmpl w:val="4B3CC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62D00731"/>
    <w:multiLevelType w:val="multilevel"/>
    <w:tmpl w:val="E6D4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5F70F18"/>
    <w:multiLevelType w:val="hybridMultilevel"/>
    <w:tmpl w:val="E11219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E6228"/>
    <w:multiLevelType w:val="hybridMultilevel"/>
    <w:tmpl w:val="3D7C32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C3149C"/>
    <w:multiLevelType w:val="hybridMultilevel"/>
    <w:tmpl w:val="969A106E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9" w15:restartNumberingAfterBreak="0">
    <w:nsid w:val="6DF76AEB"/>
    <w:multiLevelType w:val="hybridMultilevel"/>
    <w:tmpl w:val="FBBAB938"/>
    <w:lvl w:ilvl="0" w:tplc="FFFFFFFF">
      <w:start w:val="1"/>
      <w:numFmt w:val="bullet"/>
      <w:lvlText w:val=""/>
      <w:lvlJc w:val="left"/>
      <w:pPr>
        <w:tabs>
          <w:tab w:val="num" w:pos="173"/>
        </w:tabs>
        <w:ind w:left="173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40" w15:restartNumberingAfterBreak="0">
    <w:nsid w:val="6EC53BE1"/>
    <w:multiLevelType w:val="hybridMultilevel"/>
    <w:tmpl w:val="1DB04640"/>
    <w:lvl w:ilvl="0" w:tplc="C756C800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982" w:hanging="360"/>
      </w:pPr>
    </w:lvl>
    <w:lvl w:ilvl="2" w:tplc="0816001B" w:tentative="1">
      <w:start w:val="1"/>
      <w:numFmt w:val="lowerRoman"/>
      <w:lvlText w:val="%3."/>
      <w:lvlJc w:val="right"/>
      <w:pPr>
        <w:ind w:left="1702" w:hanging="180"/>
      </w:pPr>
    </w:lvl>
    <w:lvl w:ilvl="3" w:tplc="0816000F" w:tentative="1">
      <w:start w:val="1"/>
      <w:numFmt w:val="decimal"/>
      <w:lvlText w:val="%4."/>
      <w:lvlJc w:val="left"/>
      <w:pPr>
        <w:ind w:left="2422" w:hanging="360"/>
      </w:pPr>
    </w:lvl>
    <w:lvl w:ilvl="4" w:tplc="08160019" w:tentative="1">
      <w:start w:val="1"/>
      <w:numFmt w:val="lowerLetter"/>
      <w:lvlText w:val="%5."/>
      <w:lvlJc w:val="left"/>
      <w:pPr>
        <w:ind w:left="3142" w:hanging="360"/>
      </w:pPr>
    </w:lvl>
    <w:lvl w:ilvl="5" w:tplc="0816001B" w:tentative="1">
      <w:start w:val="1"/>
      <w:numFmt w:val="lowerRoman"/>
      <w:lvlText w:val="%6."/>
      <w:lvlJc w:val="right"/>
      <w:pPr>
        <w:ind w:left="3862" w:hanging="180"/>
      </w:pPr>
    </w:lvl>
    <w:lvl w:ilvl="6" w:tplc="0816000F" w:tentative="1">
      <w:start w:val="1"/>
      <w:numFmt w:val="decimal"/>
      <w:lvlText w:val="%7."/>
      <w:lvlJc w:val="left"/>
      <w:pPr>
        <w:ind w:left="4582" w:hanging="360"/>
      </w:pPr>
    </w:lvl>
    <w:lvl w:ilvl="7" w:tplc="08160019" w:tentative="1">
      <w:start w:val="1"/>
      <w:numFmt w:val="lowerLetter"/>
      <w:lvlText w:val="%8."/>
      <w:lvlJc w:val="left"/>
      <w:pPr>
        <w:ind w:left="5302" w:hanging="360"/>
      </w:pPr>
    </w:lvl>
    <w:lvl w:ilvl="8" w:tplc="0816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1" w15:restartNumberingAfterBreak="0">
    <w:nsid w:val="6F903B97"/>
    <w:multiLevelType w:val="hybridMultilevel"/>
    <w:tmpl w:val="B0C02282"/>
    <w:lvl w:ilvl="0" w:tplc="141A6F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6FFA1424"/>
    <w:multiLevelType w:val="hybridMultilevel"/>
    <w:tmpl w:val="9C0CF9A8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3" w15:restartNumberingAfterBreak="0">
    <w:nsid w:val="70E37E5B"/>
    <w:multiLevelType w:val="multilevel"/>
    <w:tmpl w:val="775E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CF6956"/>
    <w:multiLevelType w:val="hybridMultilevel"/>
    <w:tmpl w:val="B48E51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702047"/>
    <w:multiLevelType w:val="multilevel"/>
    <w:tmpl w:val="62523C1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num w:numId="1">
    <w:abstractNumId w:val="29"/>
  </w:num>
  <w:num w:numId="2">
    <w:abstractNumId w:val="21"/>
  </w:num>
  <w:num w:numId="3">
    <w:abstractNumId w:val="20"/>
  </w:num>
  <w:num w:numId="4">
    <w:abstractNumId w:val="13"/>
  </w:num>
  <w:num w:numId="5">
    <w:abstractNumId w:val="0"/>
  </w:num>
  <w:num w:numId="6">
    <w:abstractNumId w:val="23"/>
  </w:num>
  <w:num w:numId="7">
    <w:abstractNumId w:val="11"/>
  </w:num>
  <w:num w:numId="8">
    <w:abstractNumId w:val="16"/>
  </w:num>
  <w:num w:numId="9">
    <w:abstractNumId w:val="42"/>
  </w:num>
  <w:num w:numId="10">
    <w:abstractNumId w:val="7"/>
  </w:num>
  <w:num w:numId="11">
    <w:abstractNumId w:val="30"/>
  </w:num>
  <w:num w:numId="12">
    <w:abstractNumId w:val="36"/>
  </w:num>
  <w:num w:numId="13">
    <w:abstractNumId w:val="2"/>
  </w:num>
  <w:num w:numId="14">
    <w:abstractNumId w:val="44"/>
  </w:num>
  <w:num w:numId="15">
    <w:abstractNumId w:val="32"/>
  </w:num>
  <w:num w:numId="16">
    <w:abstractNumId w:val="31"/>
  </w:num>
  <w:num w:numId="17">
    <w:abstractNumId w:val="6"/>
  </w:num>
  <w:num w:numId="18">
    <w:abstractNumId w:val="37"/>
  </w:num>
  <w:num w:numId="19">
    <w:abstractNumId w:val="15"/>
  </w:num>
  <w:num w:numId="20">
    <w:abstractNumId w:val="26"/>
  </w:num>
  <w:num w:numId="21">
    <w:abstractNumId w:val="10"/>
  </w:num>
  <w:num w:numId="22">
    <w:abstractNumId w:val="3"/>
  </w:num>
  <w:num w:numId="23">
    <w:abstractNumId w:val="25"/>
  </w:num>
  <w:num w:numId="24">
    <w:abstractNumId w:val="38"/>
  </w:num>
  <w:num w:numId="25">
    <w:abstractNumId w:val="39"/>
  </w:num>
  <w:num w:numId="26">
    <w:abstractNumId w:val="18"/>
  </w:num>
  <w:num w:numId="27">
    <w:abstractNumId w:val="24"/>
  </w:num>
  <w:num w:numId="28">
    <w:abstractNumId w:val="9"/>
  </w:num>
  <w:num w:numId="29">
    <w:abstractNumId w:val="12"/>
  </w:num>
  <w:num w:numId="30">
    <w:abstractNumId w:val="28"/>
  </w:num>
  <w:num w:numId="31">
    <w:abstractNumId w:val="17"/>
  </w:num>
  <w:num w:numId="32">
    <w:abstractNumId w:val="19"/>
  </w:num>
  <w:num w:numId="33">
    <w:abstractNumId w:val="35"/>
  </w:num>
  <w:num w:numId="34">
    <w:abstractNumId w:val="43"/>
  </w:num>
  <w:num w:numId="35">
    <w:abstractNumId w:val="5"/>
  </w:num>
  <w:num w:numId="36">
    <w:abstractNumId w:val="8"/>
  </w:num>
  <w:num w:numId="37">
    <w:abstractNumId w:val="27"/>
  </w:num>
  <w:num w:numId="38">
    <w:abstractNumId w:val="4"/>
  </w:num>
  <w:num w:numId="39">
    <w:abstractNumId w:val="45"/>
  </w:num>
  <w:num w:numId="40">
    <w:abstractNumId w:val="33"/>
  </w:num>
  <w:num w:numId="41">
    <w:abstractNumId w:val="1"/>
  </w:num>
  <w:num w:numId="42">
    <w:abstractNumId w:val="40"/>
  </w:num>
  <w:num w:numId="43">
    <w:abstractNumId w:val="41"/>
  </w:num>
  <w:num w:numId="44">
    <w:abstractNumId w:val="34"/>
  </w:num>
  <w:num w:numId="45">
    <w:abstractNumId w:val="14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60"/>
    <w:rsid w:val="00000239"/>
    <w:rsid w:val="0000113F"/>
    <w:rsid w:val="00011149"/>
    <w:rsid w:val="00011E47"/>
    <w:rsid w:val="00012B49"/>
    <w:rsid w:val="00015CB0"/>
    <w:rsid w:val="000202DA"/>
    <w:rsid w:val="00021B5D"/>
    <w:rsid w:val="000230E8"/>
    <w:rsid w:val="00026B05"/>
    <w:rsid w:val="0003027F"/>
    <w:rsid w:val="00032B06"/>
    <w:rsid w:val="00035777"/>
    <w:rsid w:val="00037D7A"/>
    <w:rsid w:val="00043183"/>
    <w:rsid w:val="000446B3"/>
    <w:rsid w:val="000522E4"/>
    <w:rsid w:val="00054237"/>
    <w:rsid w:val="00060152"/>
    <w:rsid w:val="00064529"/>
    <w:rsid w:val="0006674B"/>
    <w:rsid w:val="00072F1A"/>
    <w:rsid w:val="00075404"/>
    <w:rsid w:val="000807B3"/>
    <w:rsid w:val="00087456"/>
    <w:rsid w:val="000909D4"/>
    <w:rsid w:val="00091F80"/>
    <w:rsid w:val="00097EF6"/>
    <w:rsid w:val="000A2F3C"/>
    <w:rsid w:val="000A5555"/>
    <w:rsid w:val="000B0303"/>
    <w:rsid w:val="000B0A2D"/>
    <w:rsid w:val="000B5544"/>
    <w:rsid w:val="000B7976"/>
    <w:rsid w:val="000C718B"/>
    <w:rsid w:val="000D0537"/>
    <w:rsid w:val="000D0CBE"/>
    <w:rsid w:val="000D572C"/>
    <w:rsid w:val="000D5DB1"/>
    <w:rsid w:val="000E04BE"/>
    <w:rsid w:val="000E2A12"/>
    <w:rsid w:val="000E4F69"/>
    <w:rsid w:val="000E5247"/>
    <w:rsid w:val="000E6C2E"/>
    <w:rsid w:val="000F7498"/>
    <w:rsid w:val="0010758E"/>
    <w:rsid w:val="00107B90"/>
    <w:rsid w:val="0011355B"/>
    <w:rsid w:val="001135B9"/>
    <w:rsid w:val="001144ED"/>
    <w:rsid w:val="001231CF"/>
    <w:rsid w:val="001308E0"/>
    <w:rsid w:val="00132AB6"/>
    <w:rsid w:val="001370FB"/>
    <w:rsid w:val="00141D36"/>
    <w:rsid w:val="00147E18"/>
    <w:rsid w:val="00150779"/>
    <w:rsid w:val="001522D8"/>
    <w:rsid w:val="001554D5"/>
    <w:rsid w:val="0015735B"/>
    <w:rsid w:val="00157DCF"/>
    <w:rsid w:val="001716D6"/>
    <w:rsid w:val="0017279B"/>
    <w:rsid w:val="0017344B"/>
    <w:rsid w:val="00177610"/>
    <w:rsid w:val="001803E3"/>
    <w:rsid w:val="0018603A"/>
    <w:rsid w:val="00191F5D"/>
    <w:rsid w:val="001A1B05"/>
    <w:rsid w:val="001A3428"/>
    <w:rsid w:val="001A3C13"/>
    <w:rsid w:val="001A466C"/>
    <w:rsid w:val="001B4283"/>
    <w:rsid w:val="001B5564"/>
    <w:rsid w:val="001B6B60"/>
    <w:rsid w:val="001C0E7E"/>
    <w:rsid w:val="001C2043"/>
    <w:rsid w:val="001C2295"/>
    <w:rsid w:val="001C477D"/>
    <w:rsid w:val="001C5242"/>
    <w:rsid w:val="001C527E"/>
    <w:rsid w:val="001D2CB3"/>
    <w:rsid w:val="001D338D"/>
    <w:rsid w:val="001D559B"/>
    <w:rsid w:val="001E0A8F"/>
    <w:rsid w:val="001E22AB"/>
    <w:rsid w:val="001E3276"/>
    <w:rsid w:val="001E3515"/>
    <w:rsid w:val="001E4B3C"/>
    <w:rsid w:val="001E670E"/>
    <w:rsid w:val="001E7301"/>
    <w:rsid w:val="002014C2"/>
    <w:rsid w:val="00203CEE"/>
    <w:rsid w:val="002064B1"/>
    <w:rsid w:val="002243BB"/>
    <w:rsid w:val="0022588F"/>
    <w:rsid w:val="00226C5A"/>
    <w:rsid w:val="0023565F"/>
    <w:rsid w:val="00236AF5"/>
    <w:rsid w:val="00241272"/>
    <w:rsid w:val="002422EF"/>
    <w:rsid w:val="00244DC4"/>
    <w:rsid w:val="0025084C"/>
    <w:rsid w:val="0025334C"/>
    <w:rsid w:val="002539D4"/>
    <w:rsid w:val="00255B60"/>
    <w:rsid w:val="00256758"/>
    <w:rsid w:val="00256B7D"/>
    <w:rsid w:val="002707FC"/>
    <w:rsid w:val="0027323A"/>
    <w:rsid w:val="00280CF1"/>
    <w:rsid w:val="00281360"/>
    <w:rsid w:val="00283EFB"/>
    <w:rsid w:val="002878CA"/>
    <w:rsid w:val="00292989"/>
    <w:rsid w:val="00294651"/>
    <w:rsid w:val="00296726"/>
    <w:rsid w:val="002A08C5"/>
    <w:rsid w:val="002A610D"/>
    <w:rsid w:val="002B2305"/>
    <w:rsid w:val="002B2C71"/>
    <w:rsid w:val="002B562E"/>
    <w:rsid w:val="002C517D"/>
    <w:rsid w:val="002C519B"/>
    <w:rsid w:val="002C56E5"/>
    <w:rsid w:val="002D2439"/>
    <w:rsid w:val="002D4084"/>
    <w:rsid w:val="002D51E7"/>
    <w:rsid w:val="002D5F46"/>
    <w:rsid w:val="002D68C9"/>
    <w:rsid w:val="002E01DC"/>
    <w:rsid w:val="002E19DF"/>
    <w:rsid w:val="002E2056"/>
    <w:rsid w:val="002E77C1"/>
    <w:rsid w:val="002F1798"/>
    <w:rsid w:val="002F1C49"/>
    <w:rsid w:val="00302A6D"/>
    <w:rsid w:val="00303656"/>
    <w:rsid w:val="003046C1"/>
    <w:rsid w:val="003142C0"/>
    <w:rsid w:val="003153B1"/>
    <w:rsid w:val="00320009"/>
    <w:rsid w:val="00326F38"/>
    <w:rsid w:val="00331E99"/>
    <w:rsid w:val="00332C43"/>
    <w:rsid w:val="00334A65"/>
    <w:rsid w:val="003363F7"/>
    <w:rsid w:val="0034722F"/>
    <w:rsid w:val="003541CC"/>
    <w:rsid w:val="00357530"/>
    <w:rsid w:val="00361A4A"/>
    <w:rsid w:val="003671DE"/>
    <w:rsid w:val="003757E1"/>
    <w:rsid w:val="00380D2C"/>
    <w:rsid w:val="0038501E"/>
    <w:rsid w:val="00393681"/>
    <w:rsid w:val="0039414D"/>
    <w:rsid w:val="00395734"/>
    <w:rsid w:val="00396FE6"/>
    <w:rsid w:val="00397968"/>
    <w:rsid w:val="003A379B"/>
    <w:rsid w:val="003A4211"/>
    <w:rsid w:val="003A583A"/>
    <w:rsid w:val="003A5B4D"/>
    <w:rsid w:val="003A6922"/>
    <w:rsid w:val="003A6D4B"/>
    <w:rsid w:val="003B01A3"/>
    <w:rsid w:val="003B2673"/>
    <w:rsid w:val="003B445D"/>
    <w:rsid w:val="003B58FA"/>
    <w:rsid w:val="003C19E6"/>
    <w:rsid w:val="003C2C0B"/>
    <w:rsid w:val="003C4521"/>
    <w:rsid w:val="003C462D"/>
    <w:rsid w:val="003C63ED"/>
    <w:rsid w:val="003C7506"/>
    <w:rsid w:val="003D554A"/>
    <w:rsid w:val="003E01D2"/>
    <w:rsid w:val="003E32D4"/>
    <w:rsid w:val="003F1A2A"/>
    <w:rsid w:val="003F2FC0"/>
    <w:rsid w:val="003F3F39"/>
    <w:rsid w:val="00401197"/>
    <w:rsid w:val="00401478"/>
    <w:rsid w:val="00404F90"/>
    <w:rsid w:val="00405F5F"/>
    <w:rsid w:val="00410388"/>
    <w:rsid w:val="00410B6B"/>
    <w:rsid w:val="00413459"/>
    <w:rsid w:val="00421858"/>
    <w:rsid w:val="0042577F"/>
    <w:rsid w:val="00425E68"/>
    <w:rsid w:val="00431880"/>
    <w:rsid w:val="00432202"/>
    <w:rsid w:val="0043317A"/>
    <w:rsid w:val="00434A75"/>
    <w:rsid w:val="00436422"/>
    <w:rsid w:val="004375C5"/>
    <w:rsid w:val="00441028"/>
    <w:rsid w:val="004410FA"/>
    <w:rsid w:val="00455E6E"/>
    <w:rsid w:val="00456131"/>
    <w:rsid w:val="0045737A"/>
    <w:rsid w:val="00462E16"/>
    <w:rsid w:val="00462FDA"/>
    <w:rsid w:val="00463C25"/>
    <w:rsid w:val="00464F68"/>
    <w:rsid w:val="00465406"/>
    <w:rsid w:val="00471AE8"/>
    <w:rsid w:val="00473108"/>
    <w:rsid w:val="00477E46"/>
    <w:rsid w:val="0048056E"/>
    <w:rsid w:val="004835A0"/>
    <w:rsid w:val="00484A37"/>
    <w:rsid w:val="00490087"/>
    <w:rsid w:val="00490DDB"/>
    <w:rsid w:val="0049300F"/>
    <w:rsid w:val="0049583C"/>
    <w:rsid w:val="0049777B"/>
    <w:rsid w:val="004A7DA7"/>
    <w:rsid w:val="004B10B6"/>
    <w:rsid w:val="004B2BBE"/>
    <w:rsid w:val="004C5E9A"/>
    <w:rsid w:val="004C6434"/>
    <w:rsid w:val="004D076B"/>
    <w:rsid w:val="004D1005"/>
    <w:rsid w:val="004D7B81"/>
    <w:rsid w:val="004E06FD"/>
    <w:rsid w:val="004E075D"/>
    <w:rsid w:val="004E1750"/>
    <w:rsid w:val="004E5794"/>
    <w:rsid w:val="004E6437"/>
    <w:rsid w:val="004F0DEB"/>
    <w:rsid w:val="004F3015"/>
    <w:rsid w:val="004F472F"/>
    <w:rsid w:val="004F5A45"/>
    <w:rsid w:val="00500755"/>
    <w:rsid w:val="00501453"/>
    <w:rsid w:val="00505556"/>
    <w:rsid w:val="00506D8C"/>
    <w:rsid w:val="00510281"/>
    <w:rsid w:val="0051069C"/>
    <w:rsid w:val="00517370"/>
    <w:rsid w:val="0052436C"/>
    <w:rsid w:val="00534EFE"/>
    <w:rsid w:val="0053564F"/>
    <w:rsid w:val="0053655E"/>
    <w:rsid w:val="0054193B"/>
    <w:rsid w:val="005425D0"/>
    <w:rsid w:val="005437F5"/>
    <w:rsid w:val="00547D50"/>
    <w:rsid w:val="00550CBF"/>
    <w:rsid w:val="00552281"/>
    <w:rsid w:val="00552EC8"/>
    <w:rsid w:val="00553FC7"/>
    <w:rsid w:val="00554EBC"/>
    <w:rsid w:val="00557503"/>
    <w:rsid w:val="005635E5"/>
    <w:rsid w:val="00567742"/>
    <w:rsid w:val="005720EE"/>
    <w:rsid w:val="00574785"/>
    <w:rsid w:val="00576CFE"/>
    <w:rsid w:val="005801DE"/>
    <w:rsid w:val="00581D9F"/>
    <w:rsid w:val="0058568D"/>
    <w:rsid w:val="00587153"/>
    <w:rsid w:val="0058723A"/>
    <w:rsid w:val="005913E7"/>
    <w:rsid w:val="005929CA"/>
    <w:rsid w:val="00593C09"/>
    <w:rsid w:val="0059471C"/>
    <w:rsid w:val="00594B5D"/>
    <w:rsid w:val="00594BBA"/>
    <w:rsid w:val="005958AF"/>
    <w:rsid w:val="005A1763"/>
    <w:rsid w:val="005A3458"/>
    <w:rsid w:val="005A7777"/>
    <w:rsid w:val="005B4BEC"/>
    <w:rsid w:val="005B76DB"/>
    <w:rsid w:val="005C2433"/>
    <w:rsid w:val="005C4EE2"/>
    <w:rsid w:val="005C53E4"/>
    <w:rsid w:val="005C6B32"/>
    <w:rsid w:val="005D45FC"/>
    <w:rsid w:val="005D5BBD"/>
    <w:rsid w:val="005E49E2"/>
    <w:rsid w:val="005E60C6"/>
    <w:rsid w:val="005E743E"/>
    <w:rsid w:val="005F1275"/>
    <w:rsid w:val="005F5014"/>
    <w:rsid w:val="00601453"/>
    <w:rsid w:val="00603292"/>
    <w:rsid w:val="006038DA"/>
    <w:rsid w:val="00610C80"/>
    <w:rsid w:val="00611FF7"/>
    <w:rsid w:val="00613014"/>
    <w:rsid w:val="006203CE"/>
    <w:rsid w:val="0062166B"/>
    <w:rsid w:val="0063628F"/>
    <w:rsid w:val="00637102"/>
    <w:rsid w:val="00640BF8"/>
    <w:rsid w:val="00641642"/>
    <w:rsid w:val="00642A09"/>
    <w:rsid w:val="00643541"/>
    <w:rsid w:val="00643861"/>
    <w:rsid w:val="00646345"/>
    <w:rsid w:val="00647004"/>
    <w:rsid w:val="0065142E"/>
    <w:rsid w:val="00652B01"/>
    <w:rsid w:val="006554C6"/>
    <w:rsid w:val="00656231"/>
    <w:rsid w:val="00657291"/>
    <w:rsid w:val="006572BB"/>
    <w:rsid w:val="00661A73"/>
    <w:rsid w:val="00665EFE"/>
    <w:rsid w:val="006719B5"/>
    <w:rsid w:val="00673B37"/>
    <w:rsid w:val="0068025D"/>
    <w:rsid w:val="0068058B"/>
    <w:rsid w:val="00690833"/>
    <w:rsid w:val="0069243B"/>
    <w:rsid w:val="006A1A91"/>
    <w:rsid w:val="006A3352"/>
    <w:rsid w:val="006A347B"/>
    <w:rsid w:val="006A374A"/>
    <w:rsid w:val="006A3B50"/>
    <w:rsid w:val="006A5742"/>
    <w:rsid w:val="006A5DBF"/>
    <w:rsid w:val="006B179F"/>
    <w:rsid w:val="006C016A"/>
    <w:rsid w:val="006C1BC3"/>
    <w:rsid w:val="006C24ED"/>
    <w:rsid w:val="006C2FC3"/>
    <w:rsid w:val="006C6A67"/>
    <w:rsid w:val="006C7388"/>
    <w:rsid w:val="006D0399"/>
    <w:rsid w:val="006D230D"/>
    <w:rsid w:val="006E0126"/>
    <w:rsid w:val="006E57B2"/>
    <w:rsid w:val="006E7EA0"/>
    <w:rsid w:val="006F2519"/>
    <w:rsid w:val="007002CA"/>
    <w:rsid w:val="00702E47"/>
    <w:rsid w:val="007036A4"/>
    <w:rsid w:val="00705864"/>
    <w:rsid w:val="00706F40"/>
    <w:rsid w:val="00712CC3"/>
    <w:rsid w:val="007165A0"/>
    <w:rsid w:val="00721748"/>
    <w:rsid w:val="00730547"/>
    <w:rsid w:val="00740E2B"/>
    <w:rsid w:val="007416E6"/>
    <w:rsid w:val="007423E3"/>
    <w:rsid w:val="00743166"/>
    <w:rsid w:val="00745F72"/>
    <w:rsid w:val="00747126"/>
    <w:rsid w:val="007517A1"/>
    <w:rsid w:val="00753488"/>
    <w:rsid w:val="007537B6"/>
    <w:rsid w:val="00753AE2"/>
    <w:rsid w:val="00753E55"/>
    <w:rsid w:val="00757852"/>
    <w:rsid w:val="0076035B"/>
    <w:rsid w:val="0076689C"/>
    <w:rsid w:val="007706AA"/>
    <w:rsid w:val="00771FF0"/>
    <w:rsid w:val="00772159"/>
    <w:rsid w:val="00772381"/>
    <w:rsid w:val="00774179"/>
    <w:rsid w:val="00774849"/>
    <w:rsid w:val="00775B11"/>
    <w:rsid w:val="00777AD1"/>
    <w:rsid w:val="007833FF"/>
    <w:rsid w:val="007855C5"/>
    <w:rsid w:val="007909B6"/>
    <w:rsid w:val="007915DD"/>
    <w:rsid w:val="00792173"/>
    <w:rsid w:val="00792CAE"/>
    <w:rsid w:val="007932CC"/>
    <w:rsid w:val="00796B6E"/>
    <w:rsid w:val="007A1647"/>
    <w:rsid w:val="007A36FB"/>
    <w:rsid w:val="007A7E72"/>
    <w:rsid w:val="007B4578"/>
    <w:rsid w:val="007B4F15"/>
    <w:rsid w:val="007C0DFE"/>
    <w:rsid w:val="007C1155"/>
    <w:rsid w:val="007C6ACC"/>
    <w:rsid w:val="007C7DF5"/>
    <w:rsid w:val="007D0C8B"/>
    <w:rsid w:val="007D1AD0"/>
    <w:rsid w:val="007D5A34"/>
    <w:rsid w:val="007D6ACD"/>
    <w:rsid w:val="007D78DF"/>
    <w:rsid w:val="007E3A41"/>
    <w:rsid w:val="007F0040"/>
    <w:rsid w:val="007F0A70"/>
    <w:rsid w:val="007F1AC5"/>
    <w:rsid w:val="007F218B"/>
    <w:rsid w:val="007F434D"/>
    <w:rsid w:val="007F4EE9"/>
    <w:rsid w:val="007F6E6E"/>
    <w:rsid w:val="00802CF0"/>
    <w:rsid w:val="0081220A"/>
    <w:rsid w:val="00813173"/>
    <w:rsid w:val="00813ADB"/>
    <w:rsid w:val="00814E69"/>
    <w:rsid w:val="00823FA9"/>
    <w:rsid w:val="00826091"/>
    <w:rsid w:val="0082657C"/>
    <w:rsid w:val="008265C1"/>
    <w:rsid w:val="00826633"/>
    <w:rsid w:val="00826FF0"/>
    <w:rsid w:val="00827C45"/>
    <w:rsid w:val="00827FEC"/>
    <w:rsid w:val="00831FBC"/>
    <w:rsid w:val="00832351"/>
    <w:rsid w:val="008368C1"/>
    <w:rsid w:val="00840DE8"/>
    <w:rsid w:val="00841860"/>
    <w:rsid w:val="00846CA3"/>
    <w:rsid w:val="00846FAD"/>
    <w:rsid w:val="00847ABC"/>
    <w:rsid w:val="008506F4"/>
    <w:rsid w:val="0085207A"/>
    <w:rsid w:val="0085617A"/>
    <w:rsid w:val="0086001D"/>
    <w:rsid w:val="00867E69"/>
    <w:rsid w:val="00871DF6"/>
    <w:rsid w:val="00874C2E"/>
    <w:rsid w:val="00880442"/>
    <w:rsid w:val="00880BA0"/>
    <w:rsid w:val="0088503E"/>
    <w:rsid w:val="00886368"/>
    <w:rsid w:val="00891908"/>
    <w:rsid w:val="008A021D"/>
    <w:rsid w:val="008A0F58"/>
    <w:rsid w:val="008A2651"/>
    <w:rsid w:val="008A33EF"/>
    <w:rsid w:val="008A377F"/>
    <w:rsid w:val="008A3875"/>
    <w:rsid w:val="008B3ED7"/>
    <w:rsid w:val="008C0BEF"/>
    <w:rsid w:val="008C281E"/>
    <w:rsid w:val="008C5B87"/>
    <w:rsid w:val="008D1518"/>
    <w:rsid w:val="008D37B9"/>
    <w:rsid w:val="008D59E7"/>
    <w:rsid w:val="008D5F24"/>
    <w:rsid w:val="008D60CB"/>
    <w:rsid w:val="008D7B56"/>
    <w:rsid w:val="008E268E"/>
    <w:rsid w:val="008E7DB1"/>
    <w:rsid w:val="008F2EFB"/>
    <w:rsid w:val="008F4DEF"/>
    <w:rsid w:val="00900161"/>
    <w:rsid w:val="009008F7"/>
    <w:rsid w:val="00903E6D"/>
    <w:rsid w:val="00904AED"/>
    <w:rsid w:val="00906A91"/>
    <w:rsid w:val="009104CC"/>
    <w:rsid w:val="00911265"/>
    <w:rsid w:val="00913E0B"/>
    <w:rsid w:val="00916975"/>
    <w:rsid w:val="009250BB"/>
    <w:rsid w:val="00932E2D"/>
    <w:rsid w:val="009409CA"/>
    <w:rsid w:val="00942CD5"/>
    <w:rsid w:val="00950DB7"/>
    <w:rsid w:val="00954951"/>
    <w:rsid w:val="00956077"/>
    <w:rsid w:val="00960CA4"/>
    <w:rsid w:val="00963B02"/>
    <w:rsid w:val="00963DA1"/>
    <w:rsid w:val="00965CA1"/>
    <w:rsid w:val="00972E44"/>
    <w:rsid w:val="00973DE3"/>
    <w:rsid w:val="009752B3"/>
    <w:rsid w:val="00980046"/>
    <w:rsid w:val="009913FE"/>
    <w:rsid w:val="00992C8F"/>
    <w:rsid w:val="00997C16"/>
    <w:rsid w:val="009A1A30"/>
    <w:rsid w:val="009A7FFE"/>
    <w:rsid w:val="009B058D"/>
    <w:rsid w:val="009B7341"/>
    <w:rsid w:val="009B7387"/>
    <w:rsid w:val="009C3180"/>
    <w:rsid w:val="009C38A0"/>
    <w:rsid w:val="009C5901"/>
    <w:rsid w:val="009D18AD"/>
    <w:rsid w:val="009D679D"/>
    <w:rsid w:val="009D70C1"/>
    <w:rsid w:val="009D79B4"/>
    <w:rsid w:val="009E15D0"/>
    <w:rsid w:val="009E3A44"/>
    <w:rsid w:val="009E50BD"/>
    <w:rsid w:val="009F0757"/>
    <w:rsid w:val="009F075A"/>
    <w:rsid w:val="009F1DCC"/>
    <w:rsid w:val="00A03427"/>
    <w:rsid w:val="00A03AD8"/>
    <w:rsid w:val="00A05B4D"/>
    <w:rsid w:val="00A0601C"/>
    <w:rsid w:val="00A07BB6"/>
    <w:rsid w:val="00A134FD"/>
    <w:rsid w:val="00A20029"/>
    <w:rsid w:val="00A20967"/>
    <w:rsid w:val="00A20FFF"/>
    <w:rsid w:val="00A21D1D"/>
    <w:rsid w:val="00A26878"/>
    <w:rsid w:val="00A27685"/>
    <w:rsid w:val="00A2769E"/>
    <w:rsid w:val="00A308C9"/>
    <w:rsid w:val="00A31CCA"/>
    <w:rsid w:val="00A35591"/>
    <w:rsid w:val="00A35E9A"/>
    <w:rsid w:val="00A368C5"/>
    <w:rsid w:val="00A36A51"/>
    <w:rsid w:val="00A37A5D"/>
    <w:rsid w:val="00A43C84"/>
    <w:rsid w:val="00A43F54"/>
    <w:rsid w:val="00A45EC3"/>
    <w:rsid w:val="00A46258"/>
    <w:rsid w:val="00A50749"/>
    <w:rsid w:val="00A50A47"/>
    <w:rsid w:val="00A51095"/>
    <w:rsid w:val="00A565D4"/>
    <w:rsid w:val="00A661D3"/>
    <w:rsid w:val="00A674AA"/>
    <w:rsid w:val="00A74A9F"/>
    <w:rsid w:val="00A760DB"/>
    <w:rsid w:val="00A77CEF"/>
    <w:rsid w:val="00A87F28"/>
    <w:rsid w:val="00A91318"/>
    <w:rsid w:val="00A95F8C"/>
    <w:rsid w:val="00AA0C04"/>
    <w:rsid w:val="00AA0EAD"/>
    <w:rsid w:val="00AA1ED8"/>
    <w:rsid w:val="00AA26A1"/>
    <w:rsid w:val="00AA6459"/>
    <w:rsid w:val="00AB01B0"/>
    <w:rsid w:val="00AB05A4"/>
    <w:rsid w:val="00AB248B"/>
    <w:rsid w:val="00AB2BBC"/>
    <w:rsid w:val="00AB4057"/>
    <w:rsid w:val="00AB6D03"/>
    <w:rsid w:val="00AC02AD"/>
    <w:rsid w:val="00AC641A"/>
    <w:rsid w:val="00AD1C6E"/>
    <w:rsid w:val="00AE6747"/>
    <w:rsid w:val="00AF173A"/>
    <w:rsid w:val="00AF30CD"/>
    <w:rsid w:val="00AF32AF"/>
    <w:rsid w:val="00AF6EAC"/>
    <w:rsid w:val="00AF7872"/>
    <w:rsid w:val="00B00550"/>
    <w:rsid w:val="00B036CF"/>
    <w:rsid w:val="00B045B1"/>
    <w:rsid w:val="00B055C7"/>
    <w:rsid w:val="00B05F6A"/>
    <w:rsid w:val="00B06DFA"/>
    <w:rsid w:val="00B070E7"/>
    <w:rsid w:val="00B077E8"/>
    <w:rsid w:val="00B079D8"/>
    <w:rsid w:val="00B11BC3"/>
    <w:rsid w:val="00B1716A"/>
    <w:rsid w:val="00B22055"/>
    <w:rsid w:val="00B26D88"/>
    <w:rsid w:val="00B3379C"/>
    <w:rsid w:val="00B33C36"/>
    <w:rsid w:val="00B35F17"/>
    <w:rsid w:val="00B40CE3"/>
    <w:rsid w:val="00B419BB"/>
    <w:rsid w:val="00B42AD9"/>
    <w:rsid w:val="00B45134"/>
    <w:rsid w:val="00B4518A"/>
    <w:rsid w:val="00B54DFD"/>
    <w:rsid w:val="00B559D2"/>
    <w:rsid w:val="00B6109A"/>
    <w:rsid w:val="00B62FD4"/>
    <w:rsid w:val="00B63151"/>
    <w:rsid w:val="00B64628"/>
    <w:rsid w:val="00B675FC"/>
    <w:rsid w:val="00B7171D"/>
    <w:rsid w:val="00B718CB"/>
    <w:rsid w:val="00B71CFA"/>
    <w:rsid w:val="00B72564"/>
    <w:rsid w:val="00B754C2"/>
    <w:rsid w:val="00B76383"/>
    <w:rsid w:val="00B766C7"/>
    <w:rsid w:val="00B80877"/>
    <w:rsid w:val="00B84E07"/>
    <w:rsid w:val="00B85388"/>
    <w:rsid w:val="00B85E9E"/>
    <w:rsid w:val="00B869B6"/>
    <w:rsid w:val="00BB0A7B"/>
    <w:rsid w:val="00BB0B87"/>
    <w:rsid w:val="00BB0C8A"/>
    <w:rsid w:val="00BB7189"/>
    <w:rsid w:val="00BC3542"/>
    <w:rsid w:val="00BC6619"/>
    <w:rsid w:val="00BC6D35"/>
    <w:rsid w:val="00BD6DAC"/>
    <w:rsid w:val="00BD7BE0"/>
    <w:rsid w:val="00BF1CBA"/>
    <w:rsid w:val="00BF2441"/>
    <w:rsid w:val="00BF2D64"/>
    <w:rsid w:val="00BF5189"/>
    <w:rsid w:val="00BF70F0"/>
    <w:rsid w:val="00C00E8A"/>
    <w:rsid w:val="00C020E3"/>
    <w:rsid w:val="00C04551"/>
    <w:rsid w:val="00C04CF1"/>
    <w:rsid w:val="00C05FD5"/>
    <w:rsid w:val="00C07467"/>
    <w:rsid w:val="00C075E7"/>
    <w:rsid w:val="00C10212"/>
    <w:rsid w:val="00C109AF"/>
    <w:rsid w:val="00C113BF"/>
    <w:rsid w:val="00C11855"/>
    <w:rsid w:val="00C12EFA"/>
    <w:rsid w:val="00C13568"/>
    <w:rsid w:val="00C13991"/>
    <w:rsid w:val="00C17C39"/>
    <w:rsid w:val="00C21A4E"/>
    <w:rsid w:val="00C22A54"/>
    <w:rsid w:val="00C25A4D"/>
    <w:rsid w:val="00C30E69"/>
    <w:rsid w:val="00C30F4D"/>
    <w:rsid w:val="00C31DA6"/>
    <w:rsid w:val="00C333A6"/>
    <w:rsid w:val="00C34EF9"/>
    <w:rsid w:val="00C4142E"/>
    <w:rsid w:val="00C4182D"/>
    <w:rsid w:val="00C41DEF"/>
    <w:rsid w:val="00C42A53"/>
    <w:rsid w:val="00C4378A"/>
    <w:rsid w:val="00C50B1F"/>
    <w:rsid w:val="00C521CA"/>
    <w:rsid w:val="00C6216A"/>
    <w:rsid w:val="00C63419"/>
    <w:rsid w:val="00C71FAC"/>
    <w:rsid w:val="00C7487A"/>
    <w:rsid w:val="00C80BB8"/>
    <w:rsid w:val="00C81178"/>
    <w:rsid w:val="00C81DA6"/>
    <w:rsid w:val="00C8465B"/>
    <w:rsid w:val="00C87DF2"/>
    <w:rsid w:val="00C92DDC"/>
    <w:rsid w:val="00CA0A3B"/>
    <w:rsid w:val="00CA0E0B"/>
    <w:rsid w:val="00CA4274"/>
    <w:rsid w:val="00CA64AD"/>
    <w:rsid w:val="00CB0F46"/>
    <w:rsid w:val="00CC1890"/>
    <w:rsid w:val="00CC2E9F"/>
    <w:rsid w:val="00CC32C8"/>
    <w:rsid w:val="00CC5181"/>
    <w:rsid w:val="00CD0D68"/>
    <w:rsid w:val="00CD177F"/>
    <w:rsid w:val="00CD1D5F"/>
    <w:rsid w:val="00CD2210"/>
    <w:rsid w:val="00CD2CA2"/>
    <w:rsid w:val="00CD2E0A"/>
    <w:rsid w:val="00CE3C18"/>
    <w:rsid w:val="00CE7EDC"/>
    <w:rsid w:val="00D01C1C"/>
    <w:rsid w:val="00D01D7F"/>
    <w:rsid w:val="00D02B1B"/>
    <w:rsid w:val="00D04EE1"/>
    <w:rsid w:val="00D05F88"/>
    <w:rsid w:val="00D06B57"/>
    <w:rsid w:val="00D13DC8"/>
    <w:rsid w:val="00D14948"/>
    <w:rsid w:val="00D1629B"/>
    <w:rsid w:val="00D2117A"/>
    <w:rsid w:val="00D220C1"/>
    <w:rsid w:val="00D22264"/>
    <w:rsid w:val="00D22357"/>
    <w:rsid w:val="00D30DA7"/>
    <w:rsid w:val="00D32CF1"/>
    <w:rsid w:val="00D36A43"/>
    <w:rsid w:val="00D46C8C"/>
    <w:rsid w:val="00D558D7"/>
    <w:rsid w:val="00D55C41"/>
    <w:rsid w:val="00D66C1F"/>
    <w:rsid w:val="00D707BD"/>
    <w:rsid w:val="00D73D5E"/>
    <w:rsid w:val="00D76F3B"/>
    <w:rsid w:val="00D7734E"/>
    <w:rsid w:val="00D844EB"/>
    <w:rsid w:val="00D91C46"/>
    <w:rsid w:val="00D936A2"/>
    <w:rsid w:val="00D949BF"/>
    <w:rsid w:val="00DA101F"/>
    <w:rsid w:val="00DA2C86"/>
    <w:rsid w:val="00DB00AB"/>
    <w:rsid w:val="00DB080A"/>
    <w:rsid w:val="00DB4ED5"/>
    <w:rsid w:val="00DC34E9"/>
    <w:rsid w:val="00DC5B5E"/>
    <w:rsid w:val="00DC744D"/>
    <w:rsid w:val="00DD51C1"/>
    <w:rsid w:val="00DD64A0"/>
    <w:rsid w:val="00DD739B"/>
    <w:rsid w:val="00DE1253"/>
    <w:rsid w:val="00DE4004"/>
    <w:rsid w:val="00DE48DA"/>
    <w:rsid w:val="00DE4941"/>
    <w:rsid w:val="00DE4A8B"/>
    <w:rsid w:val="00DE517C"/>
    <w:rsid w:val="00DE64A3"/>
    <w:rsid w:val="00DF0AE9"/>
    <w:rsid w:val="00DF0B77"/>
    <w:rsid w:val="00DF1915"/>
    <w:rsid w:val="00DF5959"/>
    <w:rsid w:val="00DF62B0"/>
    <w:rsid w:val="00E0179F"/>
    <w:rsid w:val="00E0244A"/>
    <w:rsid w:val="00E042F9"/>
    <w:rsid w:val="00E14F09"/>
    <w:rsid w:val="00E17AAD"/>
    <w:rsid w:val="00E21A88"/>
    <w:rsid w:val="00E2293F"/>
    <w:rsid w:val="00E252D7"/>
    <w:rsid w:val="00E332F6"/>
    <w:rsid w:val="00E33519"/>
    <w:rsid w:val="00E4489F"/>
    <w:rsid w:val="00E514A8"/>
    <w:rsid w:val="00E52A98"/>
    <w:rsid w:val="00E536BE"/>
    <w:rsid w:val="00E54020"/>
    <w:rsid w:val="00E5735A"/>
    <w:rsid w:val="00E61B9E"/>
    <w:rsid w:val="00E62AA9"/>
    <w:rsid w:val="00E64502"/>
    <w:rsid w:val="00E67F93"/>
    <w:rsid w:val="00E738D9"/>
    <w:rsid w:val="00E73CDD"/>
    <w:rsid w:val="00E7458B"/>
    <w:rsid w:val="00E8082C"/>
    <w:rsid w:val="00E83652"/>
    <w:rsid w:val="00E86FD1"/>
    <w:rsid w:val="00E87976"/>
    <w:rsid w:val="00E921EC"/>
    <w:rsid w:val="00E95A0C"/>
    <w:rsid w:val="00EA2394"/>
    <w:rsid w:val="00EA7957"/>
    <w:rsid w:val="00EB113E"/>
    <w:rsid w:val="00EB18B2"/>
    <w:rsid w:val="00EB19A5"/>
    <w:rsid w:val="00EB2F5A"/>
    <w:rsid w:val="00EB3B63"/>
    <w:rsid w:val="00EB6965"/>
    <w:rsid w:val="00EC0A9D"/>
    <w:rsid w:val="00EC0C7A"/>
    <w:rsid w:val="00EC202B"/>
    <w:rsid w:val="00EC2CF2"/>
    <w:rsid w:val="00EE1435"/>
    <w:rsid w:val="00EE208A"/>
    <w:rsid w:val="00EE69A6"/>
    <w:rsid w:val="00EF0E65"/>
    <w:rsid w:val="00EF2DE0"/>
    <w:rsid w:val="00EF48B9"/>
    <w:rsid w:val="00EF4E57"/>
    <w:rsid w:val="00F02F8E"/>
    <w:rsid w:val="00F03635"/>
    <w:rsid w:val="00F101F4"/>
    <w:rsid w:val="00F14870"/>
    <w:rsid w:val="00F14DC2"/>
    <w:rsid w:val="00F16BB7"/>
    <w:rsid w:val="00F17356"/>
    <w:rsid w:val="00F226F4"/>
    <w:rsid w:val="00F22E92"/>
    <w:rsid w:val="00F2445C"/>
    <w:rsid w:val="00F312F6"/>
    <w:rsid w:val="00F3610F"/>
    <w:rsid w:val="00F37BCE"/>
    <w:rsid w:val="00F44640"/>
    <w:rsid w:val="00F44E74"/>
    <w:rsid w:val="00F4617D"/>
    <w:rsid w:val="00F50452"/>
    <w:rsid w:val="00F52783"/>
    <w:rsid w:val="00F54E3C"/>
    <w:rsid w:val="00F60711"/>
    <w:rsid w:val="00F65165"/>
    <w:rsid w:val="00F74897"/>
    <w:rsid w:val="00F74E73"/>
    <w:rsid w:val="00F7582C"/>
    <w:rsid w:val="00F84AB9"/>
    <w:rsid w:val="00F85EC0"/>
    <w:rsid w:val="00F93C35"/>
    <w:rsid w:val="00F96810"/>
    <w:rsid w:val="00FB09EC"/>
    <w:rsid w:val="00FB2BA6"/>
    <w:rsid w:val="00FB49EC"/>
    <w:rsid w:val="00FB5C9C"/>
    <w:rsid w:val="00FC3C00"/>
    <w:rsid w:val="00FD30C4"/>
    <w:rsid w:val="00FD33B1"/>
    <w:rsid w:val="00FD4FFC"/>
    <w:rsid w:val="00FE09F8"/>
    <w:rsid w:val="00FE25E5"/>
    <w:rsid w:val="00FE4B0D"/>
    <w:rsid w:val="00FE6221"/>
    <w:rsid w:val="00FF3399"/>
    <w:rsid w:val="00FF63F8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59A4C5-4962-4659-90D4-44C3A540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6F2519"/>
    <w:pPr>
      <w:keepNext/>
      <w:jc w:val="center"/>
      <w:outlineLvl w:val="0"/>
    </w:pPr>
    <w:rPr>
      <w:rFonts w:ascii="Arial Narrow" w:hAnsi="Arial Narrow" w:cs="Arial"/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uiPriority w:val="99"/>
    <w:pPr>
      <w:tabs>
        <w:tab w:val="center" w:pos="4819"/>
        <w:tab w:val="right" w:pos="9071"/>
      </w:tabs>
      <w:spacing w:line="360" w:lineRule="auto"/>
      <w:jc w:val="both"/>
    </w:pPr>
    <w:rPr>
      <w:rFonts w:ascii="Arial" w:hAnsi="Arial"/>
      <w:sz w:val="24"/>
    </w:rPr>
  </w:style>
  <w:style w:type="paragraph" w:customStyle="1" w:styleId="Assunto">
    <w:name w:val="Assunto"/>
    <w:basedOn w:val="Normal"/>
    <w:next w:val="corpo"/>
    <w:pPr>
      <w:spacing w:after="240" w:line="360" w:lineRule="auto"/>
      <w:ind w:left="1134" w:hanging="1134"/>
      <w:jc w:val="both"/>
    </w:pPr>
    <w:rPr>
      <w:rFonts w:ascii="Arial" w:hAnsi="Arial"/>
      <w:b/>
      <w:sz w:val="24"/>
    </w:rPr>
  </w:style>
  <w:style w:type="paragraph" w:customStyle="1" w:styleId="corpo">
    <w:name w:val="corpo"/>
    <w:basedOn w:val="Assunto"/>
    <w:pPr>
      <w:ind w:left="0" w:firstLine="1276"/>
    </w:pPr>
    <w:rPr>
      <w:b w:val="0"/>
    </w:rPr>
  </w:style>
  <w:style w:type="paragraph" w:customStyle="1" w:styleId="CarcterCarcterCarcter1Carcter">
    <w:name w:val="Carácter Carácter Carácter1 Carácter"/>
    <w:basedOn w:val="Normal"/>
    <w:rsid w:val="002014C2"/>
    <w:pPr>
      <w:spacing w:after="160" w:line="240" w:lineRule="exact"/>
    </w:pPr>
    <w:rPr>
      <w:rFonts w:ascii="Normal" w:hAnsi="Normal"/>
      <w:b/>
      <w:lang w:eastAsia="en-US"/>
    </w:rPr>
  </w:style>
  <w:style w:type="character" w:styleId="Nmerodepgina">
    <w:name w:val="page number"/>
    <w:basedOn w:val="Tipodeletrapredefinidodopargrafo"/>
    <w:rsid w:val="004D076B"/>
  </w:style>
  <w:style w:type="paragraph" w:customStyle="1" w:styleId="CarcterCarcterCarcter1Carcter0">
    <w:name w:val="Carácter Carácter Carácter1 Carácter"/>
    <w:basedOn w:val="Normal"/>
    <w:rsid w:val="00AA6459"/>
    <w:pPr>
      <w:spacing w:after="160" w:line="240" w:lineRule="exact"/>
    </w:pPr>
    <w:rPr>
      <w:rFonts w:ascii="Normal" w:hAnsi="Normal"/>
      <w:b/>
      <w:lang w:eastAsia="en-US"/>
    </w:rPr>
  </w:style>
  <w:style w:type="paragraph" w:styleId="PargrafodaLista">
    <w:name w:val="List Paragraph"/>
    <w:basedOn w:val="Normal"/>
    <w:uiPriority w:val="34"/>
    <w:qFormat/>
    <w:rsid w:val="006A5DBF"/>
    <w:pPr>
      <w:ind w:left="720"/>
      <w:contextualSpacing/>
    </w:pPr>
  </w:style>
  <w:style w:type="table" w:styleId="Tabelacomgrelha">
    <w:name w:val="Table Grid"/>
    <w:basedOn w:val="Tabelanormal"/>
    <w:rsid w:val="00C6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32"/>
      <w:szCs w:val="28"/>
    </w:rPr>
  </w:style>
  <w:style w:type="character" w:customStyle="1" w:styleId="TtuloCarter">
    <w:name w:val="Título Caráter"/>
    <w:basedOn w:val="Tipodeletrapredefinidodopargrafo"/>
    <w:link w:val="Ttulo"/>
    <w:rsid w:val="00A50A47"/>
    <w:rPr>
      <w:rFonts w:ascii="Arial Narrow" w:hAnsi="Arial Narrow" w:cs="Arial"/>
      <w:b/>
      <w:smallCaps/>
      <w:sz w:val="32"/>
      <w:szCs w:val="28"/>
    </w:rPr>
  </w:style>
  <w:style w:type="paragraph" w:styleId="Subttulo">
    <w:name w:val="Subtitle"/>
    <w:basedOn w:val="Normal"/>
    <w:link w:val="SubttuloCarter"/>
    <w:qFormat/>
    <w:rsid w:val="00A50A47"/>
    <w:pPr>
      <w:spacing w:before="120"/>
      <w:jc w:val="center"/>
    </w:pPr>
    <w:rPr>
      <w:rFonts w:ascii="Arial Narrow" w:hAnsi="Arial Narrow" w:cs="Arial"/>
      <w:b/>
      <w:smallCaps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rsid w:val="00A50A47"/>
    <w:rPr>
      <w:rFonts w:ascii="Arial Narrow" w:hAnsi="Arial Narrow" w:cs="Arial"/>
      <w:b/>
      <w:smallCaps/>
      <w:sz w:val="28"/>
      <w:szCs w:val="28"/>
    </w:rPr>
  </w:style>
  <w:style w:type="character" w:customStyle="1" w:styleId="Cabealho1Carter">
    <w:name w:val="Cabeçalho 1 Caráter"/>
    <w:basedOn w:val="Tipodeletrapredefinidodopargrafo"/>
    <w:link w:val="Cabealho1"/>
    <w:rsid w:val="006F2519"/>
    <w:rPr>
      <w:rFonts w:ascii="Arial Narrow" w:hAnsi="Arial Narrow" w:cs="Arial"/>
      <w:b/>
      <w:sz w:val="24"/>
      <w:szCs w:val="24"/>
    </w:rPr>
  </w:style>
  <w:style w:type="paragraph" w:styleId="Textosimples">
    <w:name w:val="Plain Text"/>
    <w:basedOn w:val="Normal"/>
    <w:link w:val="TextosimplesCarter"/>
    <w:rsid w:val="007B4F15"/>
    <w:rPr>
      <w:rFonts w:ascii="Courier New" w:hAnsi="Courier New" w:cs="Courier New"/>
      <w:lang w:val="en-US" w:eastAsia="en-US"/>
    </w:rPr>
  </w:style>
  <w:style w:type="character" w:customStyle="1" w:styleId="TextosimplesCarter">
    <w:name w:val="Texto simples Caráter"/>
    <w:basedOn w:val="Tipodeletrapredefinidodopargrafo"/>
    <w:link w:val="Textosimples"/>
    <w:rsid w:val="007B4F15"/>
    <w:rPr>
      <w:rFonts w:ascii="Courier New" w:hAnsi="Courier New" w:cs="Courier New"/>
      <w:lang w:val="en-US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F4DEF"/>
  </w:style>
  <w:style w:type="character" w:customStyle="1" w:styleId="CabealhoCarter">
    <w:name w:val="Cabeçalho Caráter"/>
    <w:basedOn w:val="Tipodeletrapredefinidodopargrafo"/>
    <w:link w:val="Cabealho"/>
    <w:uiPriority w:val="99"/>
    <w:rsid w:val="0068058B"/>
    <w:rPr>
      <w:rFonts w:ascii="Arial" w:hAnsi="Arial"/>
      <w:sz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C0C7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C0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200fpsb\groups\templates\Gabinete\Resolu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D13A-8DFC-4A59-BD15-F8B5BDC1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Resolucao</Template>
  <TotalTime>15</TotalTime>
  <Pages>5</Pages>
  <Words>705</Words>
  <Characters>3810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SRAP</Company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Lólia MRP. Xavier</dc:creator>
  <cp:lastModifiedBy>Lólia MRP. Xavier</cp:lastModifiedBy>
  <cp:revision>8</cp:revision>
  <cp:lastPrinted>2016-01-19T11:43:00Z</cp:lastPrinted>
  <dcterms:created xsi:type="dcterms:W3CDTF">2016-01-19T12:06:00Z</dcterms:created>
  <dcterms:modified xsi:type="dcterms:W3CDTF">2016-01-20T15:23:00Z</dcterms:modified>
</cp:coreProperties>
</file>